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C176F" w14:textId="6F377177" w:rsidR="006654C3" w:rsidRPr="00CB4706" w:rsidRDefault="006654C3" w:rsidP="00E11D47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</w:rPr>
      </w:pPr>
      <w:r w:rsidRPr="00CB4706">
        <w:rPr>
          <w:rFonts w:ascii="Times New Roman" w:hAnsi="Times New Roman" w:cs="Times New Roman"/>
          <w:b/>
          <w:color w:val="000000" w:themeColor="text1"/>
        </w:rPr>
        <w:t xml:space="preserve">Znak sprawy: </w:t>
      </w:r>
      <w:r w:rsidR="00BA388B" w:rsidRPr="00CB4706">
        <w:rPr>
          <w:rFonts w:ascii="Times New Roman" w:hAnsi="Times New Roman" w:cs="Times New Roman"/>
          <w:b/>
          <w:color w:val="000000" w:themeColor="text1"/>
        </w:rPr>
        <w:t>00</w:t>
      </w:r>
      <w:r w:rsidR="005060C6" w:rsidRPr="00CB4706">
        <w:rPr>
          <w:rFonts w:ascii="Times New Roman" w:hAnsi="Times New Roman" w:cs="Times New Roman"/>
          <w:b/>
          <w:color w:val="000000" w:themeColor="text1"/>
        </w:rPr>
        <w:t>12</w:t>
      </w:r>
      <w:r w:rsidR="00BA388B" w:rsidRPr="00CB4706">
        <w:rPr>
          <w:rFonts w:ascii="Times New Roman" w:hAnsi="Times New Roman" w:cs="Times New Roman"/>
          <w:b/>
          <w:color w:val="000000" w:themeColor="text1"/>
        </w:rPr>
        <w:t>/ZP/TP/2025</w:t>
      </w:r>
      <w:r w:rsidRPr="00CB4706">
        <w:rPr>
          <w:rFonts w:ascii="Times New Roman" w:hAnsi="Times New Roman" w:cs="Times New Roman"/>
          <w:b/>
          <w:color w:val="000000" w:themeColor="text1"/>
        </w:rPr>
        <w:t xml:space="preserve">       </w:t>
      </w:r>
      <w:r w:rsidRPr="00CB4706">
        <w:rPr>
          <w:rFonts w:ascii="Times New Roman" w:hAnsi="Times New Roman" w:cs="Times New Roman"/>
          <w:b/>
          <w:color w:val="000000" w:themeColor="text1"/>
        </w:rPr>
        <w:tab/>
      </w:r>
      <w:r w:rsidR="00E11D47" w:rsidRPr="00CB4706">
        <w:rPr>
          <w:rFonts w:ascii="Times New Roman" w:hAnsi="Times New Roman" w:cs="Times New Roman"/>
          <w:b/>
          <w:color w:val="000000" w:themeColor="text1"/>
        </w:rPr>
        <w:t xml:space="preserve">              </w:t>
      </w:r>
      <w:r w:rsidRPr="00CB4706">
        <w:rPr>
          <w:rFonts w:ascii="Times New Roman" w:hAnsi="Times New Roman" w:cs="Times New Roman"/>
          <w:b/>
          <w:i/>
          <w:color w:val="000000" w:themeColor="text1"/>
        </w:rPr>
        <w:t>Załącznik nr 3</w:t>
      </w:r>
      <w:r w:rsidR="00172DCE" w:rsidRPr="00CB4706">
        <w:rPr>
          <w:rFonts w:ascii="Times New Roman" w:hAnsi="Times New Roman" w:cs="Times New Roman"/>
          <w:b/>
          <w:i/>
          <w:color w:val="000000" w:themeColor="text1"/>
        </w:rPr>
        <w:t>B</w:t>
      </w:r>
      <w:r w:rsidRPr="00CB4706">
        <w:rPr>
          <w:rFonts w:ascii="Times New Roman" w:hAnsi="Times New Roman" w:cs="Times New Roman"/>
          <w:b/>
          <w:i/>
          <w:color w:val="000000" w:themeColor="text1"/>
        </w:rPr>
        <w:t xml:space="preserve"> do </w:t>
      </w:r>
      <w:r w:rsidR="00352226" w:rsidRPr="00CB4706">
        <w:rPr>
          <w:rFonts w:ascii="Times New Roman" w:hAnsi="Times New Roman" w:cs="Times New Roman"/>
          <w:b/>
          <w:i/>
          <w:color w:val="000000" w:themeColor="text1"/>
        </w:rPr>
        <w:t>SWZ</w:t>
      </w:r>
      <w:r w:rsidRPr="00CB4706">
        <w:rPr>
          <w:rFonts w:ascii="Times New Roman" w:hAnsi="Times New Roman" w:cs="Times New Roman"/>
          <w:b/>
          <w:i/>
          <w:color w:val="000000" w:themeColor="text1"/>
        </w:rPr>
        <w:t xml:space="preserve"> stanowiący załącznik nr … </w:t>
      </w:r>
    </w:p>
    <w:p w14:paraId="47DBC614" w14:textId="2DE7E430" w:rsidR="006654C3" w:rsidRPr="00CB4706" w:rsidRDefault="006654C3" w:rsidP="008A7074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 w:themeColor="text1"/>
        </w:rPr>
      </w:pPr>
      <w:r w:rsidRPr="00CB4706">
        <w:rPr>
          <w:rFonts w:ascii="Times New Roman" w:hAnsi="Times New Roman" w:cs="Times New Roman"/>
          <w:b/>
          <w:i/>
          <w:color w:val="000000" w:themeColor="text1"/>
        </w:rPr>
        <w:t>do umowy nr ZP/…/202</w:t>
      </w:r>
      <w:r w:rsidR="004F323E" w:rsidRPr="00CB4706">
        <w:rPr>
          <w:rFonts w:ascii="Times New Roman" w:hAnsi="Times New Roman" w:cs="Times New Roman"/>
          <w:b/>
          <w:i/>
          <w:color w:val="000000" w:themeColor="text1"/>
        </w:rPr>
        <w:t>5</w:t>
      </w:r>
    </w:p>
    <w:p w14:paraId="554AD56A" w14:textId="77777777" w:rsidR="006654C3" w:rsidRPr="00CB4706" w:rsidRDefault="006654C3" w:rsidP="008A707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u w:val="single"/>
        </w:rPr>
      </w:pPr>
    </w:p>
    <w:p w14:paraId="32EA2FC8" w14:textId="77777777" w:rsidR="006654C3" w:rsidRPr="00CB4706" w:rsidRDefault="006654C3" w:rsidP="008A707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u w:val="single"/>
        </w:rPr>
      </w:pPr>
      <w:r w:rsidRPr="00CB4706">
        <w:rPr>
          <w:rFonts w:ascii="Times New Roman" w:hAnsi="Times New Roman" w:cs="Times New Roman"/>
          <w:color w:val="000000" w:themeColor="text1"/>
          <w:u w:val="single"/>
        </w:rPr>
        <w:t>ZESTAWIENIE PARAMATERÓW I WARUNKÓW WYMAGALNYCH</w:t>
      </w:r>
    </w:p>
    <w:p w14:paraId="5D37D130" w14:textId="77777777" w:rsidR="006654C3" w:rsidRPr="00CB4706" w:rsidRDefault="006654C3" w:rsidP="008A7074">
      <w:pPr>
        <w:suppressAutoHyphens/>
        <w:spacing w:after="0" w:line="240" w:lineRule="auto"/>
        <w:rPr>
          <w:rFonts w:ascii="Times New Roman" w:hAnsi="Times New Roman" w:cs="Times New Roman"/>
          <w:b/>
          <w:i/>
          <w:color w:val="000000" w:themeColor="text1"/>
        </w:rPr>
      </w:pPr>
    </w:p>
    <w:p w14:paraId="6036C7B9" w14:textId="1F0BDE86" w:rsidR="005060C6" w:rsidRPr="00CB4706" w:rsidRDefault="005060C6" w:rsidP="005060C6">
      <w:pPr>
        <w:spacing w:after="0"/>
        <w:jc w:val="both"/>
        <w:rPr>
          <w:rFonts w:ascii="Times New Roman" w:eastAsia="Times New Roman" w:hAnsi="Times New Roman" w:cs="Times New Roman"/>
          <w:b/>
          <w:lang w:eastAsia="ar-SA"/>
        </w:rPr>
      </w:pPr>
      <w:bookmarkStart w:id="0" w:name="_Hlk132618587"/>
      <w:r w:rsidRPr="00CB4706">
        <w:rPr>
          <w:rFonts w:ascii="Times New Roman" w:eastAsia="Times New Roman" w:hAnsi="Times New Roman" w:cs="Times New Roman"/>
          <w:color w:val="000000" w:themeColor="text1"/>
          <w:lang w:eastAsia="ar-SA"/>
        </w:rPr>
        <w:t>Dotyczy:</w:t>
      </w:r>
      <w:r w:rsidRPr="00CB4706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 xml:space="preserve"> </w:t>
      </w:r>
      <w:r w:rsidRPr="00CB4706">
        <w:rPr>
          <w:rFonts w:ascii="Times New Roman" w:eastAsia="Times New Roman" w:hAnsi="Times New Roman" w:cs="Times New Roman"/>
          <w:b/>
          <w:lang w:eastAsia="ar-SA"/>
        </w:rPr>
        <w:t xml:space="preserve">Zakupu, dostawy i montażu bieżni </w:t>
      </w:r>
      <w:r w:rsidR="00107206" w:rsidRPr="00CB4706">
        <w:rPr>
          <w:rFonts w:ascii="Times New Roman" w:eastAsia="Times New Roman" w:hAnsi="Times New Roman" w:cs="Times New Roman"/>
          <w:b/>
          <w:lang w:eastAsia="ar-SA"/>
        </w:rPr>
        <w:t xml:space="preserve">do pomiarów prób wysiłkowych wraz z zestawem sterującym i oprogramowaniem </w:t>
      </w:r>
      <w:r w:rsidRPr="00CB4706">
        <w:rPr>
          <w:rFonts w:ascii="Times New Roman" w:eastAsia="Times New Roman" w:hAnsi="Times New Roman" w:cs="Times New Roman"/>
          <w:b/>
          <w:lang w:eastAsia="ar-SA"/>
        </w:rPr>
        <w:t xml:space="preserve">oraz </w:t>
      </w:r>
      <w:proofErr w:type="spellStart"/>
      <w:r w:rsidRPr="00CB4706">
        <w:rPr>
          <w:rFonts w:ascii="Times New Roman" w:eastAsia="Times New Roman" w:hAnsi="Times New Roman" w:cs="Times New Roman"/>
          <w:b/>
          <w:lang w:eastAsia="ar-SA"/>
        </w:rPr>
        <w:t>holtera</w:t>
      </w:r>
      <w:proofErr w:type="spellEnd"/>
      <w:r w:rsidRPr="00CB4706">
        <w:rPr>
          <w:rFonts w:ascii="Times New Roman" w:eastAsia="Times New Roman" w:hAnsi="Times New Roman" w:cs="Times New Roman"/>
          <w:b/>
          <w:lang w:eastAsia="ar-SA"/>
        </w:rPr>
        <w:t xml:space="preserve"> ABPM  dla potrzeb Beskidzkiego Zespołu Leczniczo-Rehabilitacyjnego Szpitala Opieki Długoterminowej w Jaworzu z podziałem na 2 części:</w:t>
      </w:r>
    </w:p>
    <w:p w14:paraId="3098EBFC" w14:textId="77777777" w:rsidR="005060C6" w:rsidRPr="00CB4706" w:rsidRDefault="005060C6" w:rsidP="005060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bookmarkStart w:id="1" w:name="_Hlk214435540"/>
      <w:r w:rsidRPr="00CB4706">
        <w:rPr>
          <w:rFonts w:ascii="Times New Roman" w:eastAsia="Times New Roman" w:hAnsi="Times New Roman" w:cs="Times New Roman"/>
          <w:b/>
          <w:lang w:eastAsia="ar-SA"/>
        </w:rPr>
        <w:t xml:space="preserve">Część I – zakup, dostawa i montaż </w:t>
      </w:r>
      <w:bookmarkStart w:id="2" w:name="_Hlk214446533"/>
      <w:r w:rsidRPr="00CB4706">
        <w:rPr>
          <w:rFonts w:ascii="Times New Roman" w:eastAsia="Times New Roman" w:hAnsi="Times New Roman" w:cs="Times New Roman"/>
          <w:b/>
          <w:lang w:eastAsia="ar-SA"/>
        </w:rPr>
        <w:t>bieżni do pomiarów prób wysiłkowych wraz z zestawem sterującym i oprogramowaniem,</w:t>
      </w:r>
      <w:bookmarkEnd w:id="2"/>
    </w:p>
    <w:bookmarkEnd w:id="1"/>
    <w:p w14:paraId="75A1EBF9" w14:textId="77777777" w:rsidR="005060C6" w:rsidRPr="00CB4706" w:rsidRDefault="005060C6" w:rsidP="005060C6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lang w:eastAsia="ar-SA"/>
        </w:rPr>
      </w:pPr>
      <w:r w:rsidRPr="00CB4706">
        <w:rPr>
          <w:rFonts w:ascii="Times New Roman" w:eastAsia="Times New Roman" w:hAnsi="Times New Roman" w:cs="Times New Roman"/>
          <w:b/>
          <w:lang w:eastAsia="ar-SA"/>
        </w:rPr>
        <w:t xml:space="preserve">Część II – zakup, dostawa i montaż </w:t>
      </w:r>
      <w:proofErr w:type="spellStart"/>
      <w:r w:rsidRPr="00CB4706">
        <w:rPr>
          <w:rFonts w:ascii="Times New Roman" w:eastAsia="Times New Roman" w:hAnsi="Times New Roman" w:cs="Times New Roman"/>
          <w:b/>
          <w:lang w:eastAsia="ar-SA"/>
        </w:rPr>
        <w:t>holtera</w:t>
      </w:r>
      <w:proofErr w:type="spellEnd"/>
      <w:r w:rsidRPr="00CB4706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CB4706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>ABPM</w:t>
      </w:r>
    </w:p>
    <w:p w14:paraId="34722B6F" w14:textId="77777777" w:rsidR="00E11D47" w:rsidRPr="00CB4706" w:rsidRDefault="00E11D47" w:rsidP="00BA388B">
      <w:pPr>
        <w:pStyle w:val="Tekstkomentarza1"/>
        <w:spacing w:line="360" w:lineRule="auto"/>
        <w:jc w:val="both"/>
        <w:rPr>
          <w:b/>
          <w:color w:val="000000" w:themeColor="text1"/>
          <w:sz w:val="22"/>
          <w:szCs w:val="22"/>
          <w:lang w:eastAsia="ar-SA"/>
        </w:rPr>
      </w:pPr>
    </w:p>
    <w:bookmarkEnd w:id="0"/>
    <w:p w14:paraId="59B27D87" w14:textId="5E562D17" w:rsidR="00E11D47" w:rsidRPr="00CB4706" w:rsidRDefault="005060C6" w:rsidP="005060C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ar-SA"/>
        </w:rPr>
      </w:pPr>
      <w:r w:rsidRPr="00CB4706">
        <w:rPr>
          <w:rFonts w:ascii="Times New Roman" w:eastAsia="Times New Roman" w:hAnsi="Times New Roman" w:cs="Times New Roman"/>
          <w:b/>
          <w:lang w:eastAsia="ar-SA"/>
        </w:rPr>
        <w:t xml:space="preserve">Część II – zakup, dostawa i montaż </w:t>
      </w:r>
      <w:proofErr w:type="spellStart"/>
      <w:r w:rsidRPr="00CB4706">
        <w:rPr>
          <w:rFonts w:ascii="Times New Roman" w:eastAsia="Times New Roman" w:hAnsi="Times New Roman" w:cs="Times New Roman"/>
          <w:b/>
          <w:lang w:eastAsia="ar-SA"/>
        </w:rPr>
        <w:t>holtera</w:t>
      </w:r>
      <w:proofErr w:type="spellEnd"/>
      <w:r w:rsidRPr="00CB4706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CB4706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>ABPM</w:t>
      </w:r>
    </w:p>
    <w:p w14:paraId="1E94C790" w14:textId="77777777" w:rsidR="005060C6" w:rsidRPr="00CB4706" w:rsidRDefault="005060C6" w:rsidP="005060C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ar-SA"/>
        </w:rPr>
      </w:pPr>
    </w:p>
    <w:tbl>
      <w:tblPr>
        <w:tblStyle w:val="Tabela-Siatka"/>
        <w:tblW w:w="9073" w:type="dxa"/>
        <w:jc w:val="center"/>
        <w:tblLook w:val="04A0" w:firstRow="1" w:lastRow="0" w:firstColumn="1" w:lastColumn="0" w:noHBand="0" w:noVBand="1"/>
      </w:tblPr>
      <w:tblGrid>
        <w:gridCol w:w="1989"/>
        <w:gridCol w:w="4110"/>
        <w:gridCol w:w="1292"/>
        <w:gridCol w:w="1682"/>
      </w:tblGrid>
      <w:tr w:rsidR="00FA458A" w:rsidRPr="00CB4706" w14:paraId="52030762" w14:textId="77777777" w:rsidTr="00ED253C">
        <w:trPr>
          <w:jc w:val="center"/>
        </w:trPr>
        <w:tc>
          <w:tcPr>
            <w:tcW w:w="1989" w:type="dxa"/>
            <w:shd w:val="clear" w:color="auto" w:fill="D9D9D9" w:themeFill="background1" w:themeFillShade="D9"/>
            <w:vAlign w:val="center"/>
          </w:tcPr>
          <w:p w14:paraId="56046FA3" w14:textId="77777777" w:rsidR="005C4534" w:rsidRPr="00CB4706" w:rsidRDefault="005C4534" w:rsidP="008A70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3" w:name="_Hlk196740939"/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Asortyment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033BB2A2" w14:textId="77777777" w:rsidR="005C4534" w:rsidRPr="00CB4706" w:rsidRDefault="005C4534" w:rsidP="008A70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Opis przedmiotu zamówienia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</w:tcPr>
          <w:p w14:paraId="2440B257" w14:textId="77777777" w:rsidR="005C4534" w:rsidRPr="00CB4706" w:rsidRDefault="005C4534" w:rsidP="008A70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Wymagany parametr</w:t>
            </w:r>
          </w:p>
        </w:tc>
        <w:tc>
          <w:tcPr>
            <w:tcW w:w="1682" w:type="dxa"/>
            <w:shd w:val="clear" w:color="auto" w:fill="D9D9D9" w:themeFill="background1" w:themeFillShade="D9"/>
            <w:vAlign w:val="center"/>
          </w:tcPr>
          <w:p w14:paraId="61068401" w14:textId="77777777" w:rsidR="005C4534" w:rsidRPr="00CB4706" w:rsidRDefault="005C4534" w:rsidP="008A70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Potwierdzenia spełnienia parametru</w:t>
            </w:r>
          </w:p>
        </w:tc>
      </w:tr>
      <w:tr w:rsidR="005060C6" w:rsidRPr="00CB4706" w14:paraId="7B372DFC" w14:textId="77777777" w:rsidTr="005C4534">
        <w:trPr>
          <w:trHeight w:val="1015"/>
          <w:jc w:val="center"/>
        </w:trPr>
        <w:tc>
          <w:tcPr>
            <w:tcW w:w="1989" w:type="dxa"/>
            <w:vMerge w:val="restart"/>
          </w:tcPr>
          <w:p w14:paraId="65A691B6" w14:textId="2BC5AAD3" w:rsidR="005060C6" w:rsidRPr="00CB4706" w:rsidRDefault="005060C6" w:rsidP="008A7074">
            <w:pPr>
              <w:suppressAutoHyphens/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CB4706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Holter</w:t>
            </w:r>
            <w:proofErr w:type="spellEnd"/>
            <w:r w:rsidRPr="00CB4706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 xml:space="preserve"> ABPM – 1 sztuka</w:t>
            </w:r>
          </w:p>
        </w:tc>
        <w:tc>
          <w:tcPr>
            <w:tcW w:w="7084" w:type="dxa"/>
            <w:gridSpan w:val="3"/>
          </w:tcPr>
          <w:p w14:paraId="4230D486" w14:textId="77777777" w:rsidR="005060C6" w:rsidRPr="00CB4706" w:rsidRDefault="005060C6" w:rsidP="008A70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color w:val="000000" w:themeColor="text1"/>
              </w:rPr>
              <w:t>Producent:……………………………………………………………..</w:t>
            </w:r>
          </w:p>
          <w:p w14:paraId="6655F79D" w14:textId="77777777" w:rsidR="005060C6" w:rsidRPr="00CB4706" w:rsidRDefault="005060C6" w:rsidP="008A70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color w:val="000000" w:themeColor="text1"/>
              </w:rPr>
              <w:t>Nazwa:…………………………………………………………………</w:t>
            </w:r>
          </w:p>
          <w:p w14:paraId="0B092133" w14:textId="77777777" w:rsidR="005060C6" w:rsidRPr="00CB4706" w:rsidRDefault="005060C6" w:rsidP="008A70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color w:val="000000" w:themeColor="text1"/>
              </w:rPr>
              <w:t>Typ:……………………………………………………………………</w:t>
            </w:r>
          </w:p>
          <w:p w14:paraId="784B48DD" w14:textId="2F8C718E" w:rsidR="005060C6" w:rsidRPr="00CB4706" w:rsidRDefault="005060C6" w:rsidP="008A70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color w:val="000000" w:themeColor="text1"/>
              </w:rPr>
              <w:t>Rok produkcji:</w:t>
            </w:r>
            <w:r w:rsidR="004837CB" w:rsidRPr="00CB4706">
              <w:rPr>
                <w:rFonts w:ascii="Times New Roman" w:hAnsi="Times New Roman" w:cs="Times New Roman"/>
                <w:color w:val="000000" w:themeColor="text1"/>
              </w:rPr>
              <w:t>…………………………………………………………</w:t>
            </w:r>
          </w:p>
        </w:tc>
      </w:tr>
      <w:tr w:rsidR="005060C6" w:rsidRPr="00CB4706" w14:paraId="56760E62" w14:textId="77777777" w:rsidTr="00A571B1">
        <w:trPr>
          <w:trHeight w:val="441"/>
          <w:jc w:val="center"/>
        </w:trPr>
        <w:tc>
          <w:tcPr>
            <w:tcW w:w="1989" w:type="dxa"/>
            <w:vMerge/>
          </w:tcPr>
          <w:p w14:paraId="458C7832" w14:textId="77777777" w:rsidR="005060C6" w:rsidRPr="00CB4706" w:rsidRDefault="005060C6" w:rsidP="008A707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0" w:type="dxa"/>
            <w:vAlign w:val="center"/>
          </w:tcPr>
          <w:p w14:paraId="38EBF9E5" w14:textId="7287EE4C" w:rsidR="005060C6" w:rsidRPr="00CB4706" w:rsidRDefault="005060C6" w:rsidP="001E39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color w:val="000000" w:themeColor="text1"/>
              </w:rPr>
              <w:t>Fabrycznie nowy</w:t>
            </w:r>
          </w:p>
        </w:tc>
        <w:tc>
          <w:tcPr>
            <w:tcW w:w="1292" w:type="dxa"/>
            <w:vAlign w:val="center"/>
          </w:tcPr>
          <w:p w14:paraId="4FDE96F7" w14:textId="3147C197" w:rsidR="005060C6" w:rsidRPr="00CB4706" w:rsidRDefault="005060C6" w:rsidP="008A70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82" w:type="dxa"/>
          </w:tcPr>
          <w:p w14:paraId="2952543A" w14:textId="77777777" w:rsidR="005060C6" w:rsidRPr="00CB4706" w:rsidRDefault="005060C6" w:rsidP="008A70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837CB" w:rsidRPr="00CB4706" w14:paraId="2967E349" w14:textId="77777777" w:rsidTr="00D21D7E">
        <w:trPr>
          <w:trHeight w:val="441"/>
          <w:jc w:val="center"/>
        </w:trPr>
        <w:tc>
          <w:tcPr>
            <w:tcW w:w="1989" w:type="dxa"/>
            <w:vMerge/>
          </w:tcPr>
          <w:p w14:paraId="743781AC" w14:textId="77777777" w:rsidR="004837CB" w:rsidRPr="00CB4706" w:rsidRDefault="004837CB" w:rsidP="004837CB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1076A7E3" w14:textId="24FB1B00" w:rsidR="004837CB" w:rsidRPr="00CB4706" w:rsidRDefault="004837CB" w:rsidP="004837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color w:val="000000" w:themeColor="text1"/>
                <w:lang w:eastAsia="ar-SA"/>
              </w:rPr>
              <w:t>Rok produkcji 2025, wyszczególniony na oryginalnych tabliczkach znamionowych producenta, umieszczonych na urządzeniu.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33136171" w14:textId="5047A46B" w:rsidR="004837CB" w:rsidRPr="00CB4706" w:rsidRDefault="004837CB" w:rsidP="004837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eastAsia="DejaVuSans" w:hAnsi="Times New Roman" w:cs="Times New Roman"/>
                <w:b/>
                <w:bCs/>
                <w:color w:val="000000" w:themeColor="text1"/>
              </w:rPr>
              <w:t>TAK</w:t>
            </w:r>
          </w:p>
        </w:tc>
        <w:tc>
          <w:tcPr>
            <w:tcW w:w="1682" w:type="dxa"/>
          </w:tcPr>
          <w:p w14:paraId="098E0BD0" w14:textId="77777777" w:rsidR="004837CB" w:rsidRPr="00CB4706" w:rsidRDefault="004837CB" w:rsidP="004837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060C6" w:rsidRPr="00CB4706" w14:paraId="278EDF51" w14:textId="77777777" w:rsidTr="00A571B1">
        <w:trPr>
          <w:trHeight w:val="441"/>
          <w:jc w:val="center"/>
        </w:trPr>
        <w:tc>
          <w:tcPr>
            <w:tcW w:w="1989" w:type="dxa"/>
            <w:vMerge/>
          </w:tcPr>
          <w:p w14:paraId="0F96EBDA" w14:textId="77777777" w:rsidR="005060C6" w:rsidRPr="00CB4706" w:rsidRDefault="005060C6" w:rsidP="008A707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0" w:type="dxa"/>
            <w:vAlign w:val="center"/>
          </w:tcPr>
          <w:p w14:paraId="2BE2B19C" w14:textId="1A102129" w:rsidR="005060C6" w:rsidRPr="00CB4706" w:rsidRDefault="005060C6" w:rsidP="001E39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color w:val="000000" w:themeColor="text1"/>
              </w:rPr>
              <w:t>Komunikacja z rejestratorem poprzez kabel USB i/lub podczerwień</w:t>
            </w:r>
          </w:p>
        </w:tc>
        <w:tc>
          <w:tcPr>
            <w:tcW w:w="1292" w:type="dxa"/>
            <w:vAlign w:val="center"/>
          </w:tcPr>
          <w:p w14:paraId="32C475FB" w14:textId="77777777" w:rsidR="005060C6" w:rsidRPr="00CB4706" w:rsidRDefault="005060C6" w:rsidP="008A70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82" w:type="dxa"/>
          </w:tcPr>
          <w:p w14:paraId="35EEDC86" w14:textId="77777777" w:rsidR="005060C6" w:rsidRPr="00CB4706" w:rsidRDefault="005060C6" w:rsidP="008A70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060C6" w:rsidRPr="00CB4706" w14:paraId="47C0D241" w14:textId="77777777" w:rsidTr="00A571B1">
        <w:trPr>
          <w:trHeight w:val="364"/>
          <w:jc w:val="center"/>
        </w:trPr>
        <w:tc>
          <w:tcPr>
            <w:tcW w:w="1989" w:type="dxa"/>
            <w:vMerge/>
          </w:tcPr>
          <w:p w14:paraId="248A5448" w14:textId="77777777" w:rsidR="005060C6" w:rsidRPr="00CB4706" w:rsidRDefault="005060C6" w:rsidP="008A7074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0" w:type="dxa"/>
            <w:vAlign w:val="center"/>
          </w:tcPr>
          <w:p w14:paraId="69D00CDE" w14:textId="66A82B35" w:rsidR="005060C6" w:rsidRPr="00CB4706" w:rsidRDefault="005060C6" w:rsidP="001E39D6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B47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Pomiar ciśnienia metodą oscylometryczną</w:t>
            </w:r>
          </w:p>
        </w:tc>
        <w:tc>
          <w:tcPr>
            <w:tcW w:w="1292" w:type="dxa"/>
            <w:vAlign w:val="center"/>
          </w:tcPr>
          <w:p w14:paraId="6D8AA21F" w14:textId="1E5EE4EB" w:rsidR="005060C6" w:rsidRPr="00CB4706" w:rsidRDefault="005060C6" w:rsidP="008A70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82" w:type="dxa"/>
          </w:tcPr>
          <w:p w14:paraId="7A7A7AAA" w14:textId="77777777" w:rsidR="005060C6" w:rsidRPr="00CB4706" w:rsidRDefault="005060C6" w:rsidP="008A70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060C6" w:rsidRPr="00CB4706" w14:paraId="22482901" w14:textId="77777777" w:rsidTr="00DB1D1C">
        <w:trPr>
          <w:trHeight w:val="364"/>
          <w:jc w:val="center"/>
        </w:trPr>
        <w:tc>
          <w:tcPr>
            <w:tcW w:w="1989" w:type="dxa"/>
            <w:vMerge/>
          </w:tcPr>
          <w:p w14:paraId="13A33F69" w14:textId="77777777" w:rsidR="005060C6" w:rsidRPr="00CB4706" w:rsidRDefault="005060C6" w:rsidP="005060C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0" w:type="dxa"/>
          </w:tcPr>
          <w:p w14:paraId="78C44FC5" w14:textId="71236420" w:rsidR="005060C6" w:rsidRPr="00CB4706" w:rsidRDefault="005060C6" w:rsidP="005060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</w:rPr>
              <w:t xml:space="preserve">Programowanie min. 4 okresów pomiarowych: 3 dzienne, 1 nocny </w:t>
            </w:r>
          </w:p>
        </w:tc>
        <w:tc>
          <w:tcPr>
            <w:tcW w:w="1292" w:type="dxa"/>
            <w:vAlign w:val="center"/>
          </w:tcPr>
          <w:p w14:paraId="1E35345A" w14:textId="77777777" w:rsidR="005060C6" w:rsidRPr="00CB4706" w:rsidRDefault="005060C6" w:rsidP="005060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82" w:type="dxa"/>
          </w:tcPr>
          <w:p w14:paraId="7A2616DE" w14:textId="77777777" w:rsidR="005060C6" w:rsidRPr="00CB4706" w:rsidRDefault="005060C6" w:rsidP="005060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060C6" w:rsidRPr="00CB4706" w14:paraId="222957B0" w14:textId="77777777" w:rsidTr="00A571B1">
        <w:trPr>
          <w:trHeight w:val="364"/>
          <w:jc w:val="center"/>
        </w:trPr>
        <w:tc>
          <w:tcPr>
            <w:tcW w:w="1989" w:type="dxa"/>
            <w:vMerge/>
          </w:tcPr>
          <w:p w14:paraId="41091BF6" w14:textId="77777777" w:rsidR="005060C6" w:rsidRPr="00CB4706" w:rsidRDefault="005060C6" w:rsidP="005060C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0" w:type="dxa"/>
            <w:vAlign w:val="center"/>
          </w:tcPr>
          <w:p w14:paraId="1582822A" w14:textId="4A2C7EC8" w:rsidR="005060C6" w:rsidRPr="00CB4706" w:rsidRDefault="005060C6" w:rsidP="005060C6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CB4706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 xml:space="preserve">Programowanie częstości pomiarów w zakresie: </w:t>
            </w:r>
            <w:r w:rsidR="004F11F6" w:rsidRPr="00CB4706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 xml:space="preserve">min. </w:t>
            </w:r>
            <w:r w:rsidRPr="00CB4706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1, 2, 3, 4, 5, 6, 10, 12, 15, 20 lub 30 pomiarów na godzinę</w:t>
            </w:r>
          </w:p>
        </w:tc>
        <w:tc>
          <w:tcPr>
            <w:tcW w:w="1292" w:type="dxa"/>
            <w:vAlign w:val="center"/>
          </w:tcPr>
          <w:p w14:paraId="4AC837E9" w14:textId="35B5F31D" w:rsidR="005060C6" w:rsidRPr="00CB4706" w:rsidRDefault="005060C6" w:rsidP="005060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82" w:type="dxa"/>
          </w:tcPr>
          <w:p w14:paraId="7E15B763" w14:textId="77777777" w:rsidR="005060C6" w:rsidRPr="00CB4706" w:rsidRDefault="005060C6" w:rsidP="005060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060C6" w:rsidRPr="00CB4706" w14:paraId="7B2B5B53" w14:textId="77777777" w:rsidTr="00C23F64">
        <w:trPr>
          <w:trHeight w:val="450"/>
          <w:jc w:val="center"/>
        </w:trPr>
        <w:tc>
          <w:tcPr>
            <w:tcW w:w="1989" w:type="dxa"/>
            <w:vMerge/>
          </w:tcPr>
          <w:p w14:paraId="6E1E31E9" w14:textId="77777777" w:rsidR="005060C6" w:rsidRPr="00CB4706" w:rsidRDefault="005060C6" w:rsidP="005060C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0" w:type="dxa"/>
            <w:vAlign w:val="center"/>
          </w:tcPr>
          <w:p w14:paraId="2E3795B4" w14:textId="77777777" w:rsidR="005060C6" w:rsidRPr="00CB4706" w:rsidRDefault="005060C6" w:rsidP="005060C6">
            <w:pPr>
              <w:suppressAutoHyphens/>
              <w:textAlignment w:val="baseline"/>
              <w:rPr>
                <w:rFonts w:ascii="Times New Roman" w:eastAsia="DejaVuSans" w:hAnsi="Times New Roman" w:cs="Times New Roman"/>
                <w:color w:val="000000" w:themeColor="text1"/>
                <w:lang w:eastAsia="ar-SA"/>
              </w:rPr>
            </w:pPr>
            <w:r w:rsidRPr="00CB4706">
              <w:rPr>
                <w:rFonts w:ascii="Times New Roman" w:eastAsia="DejaVuSans" w:hAnsi="Times New Roman" w:cs="Times New Roman"/>
                <w:color w:val="000000" w:themeColor="text1"/>
                <w:lang w:eastAsia="ar-SA"/>
              </w:rPr>
              <w:t xml:space="preserve">Zakresy pomiaru: </w:t>
            </w:r>
          </w:p>
          <w:p w14:paraId="2576EA31" w14:textId="10BADE74" w:rsidR="005060C6" w:rsidRPr="00CB4706" w:rsidRDefault="005060C6" w:rsidP="005060C6">
            <w:pPr>
              <w:suppressAutoHyphens/>
              <w:textAlignment w:val="baseline"/>
              <w:rPr>
                <w:rFonts w:ascii="Times New Roman" w:eastAsia="DejaVuSans" w:hAnsi="Times New Roman" w:cs="Times New Roman"/>
                <w:color w:val="000000" w:themeColor="text1"/>
                <w:lang w:eastAsia="ar-SA"/>
              </w:rPr>
            </w:pPr>
            <w:r w:rsidRPr="00CB4706">
              <w:rPr>
                <w:rFonts w:ascii="Times New Roman" w:eastAsia="DejaVuSans" w:hAnsi="Times New Roman" w:cs="Times New Roman"/>
                <w:color w:val="000000" w:themeColor="text1"/>
                <w:lang w:eastAsia="ar-SA"/>
              </w:rPr>
              <w:t xml:space="preserve">• Skurczowe: </w:t>
            </w:r>
            <w:r w:rsidR="004F11F6" w:rsidRPr="00CB4706">
              <w:rPr>
                <w:rFonts w:ascii="Times New Roman" w:eastAsia="DejaVuSans" w:hAnsi="Times New Roman" w:cs="Times New Roman"/>
                <w:color w:val="000000" w:themeColor="text1"/>
                <w:lang w:eastAsia="ar-SA"/>
              </w:rPr>
              <w:t xml:space="preserve">min. </w:t>
            </w:r>
            <w:r w:rsidRPr="00CB4706">
              <w:rPr>
                <w:rFonts w:ascii="Times New Roman" w:eastAsia="DejaVuSans" w:hAnsi="Times New Roman" w:cs="Times New Roman"/>
                <w:color w:val="000000" w:themeColor="text1"/>
                <w:lang w:eastAsia="ar-SA"/>
              </w:rPr>
              <w:t xml:space="preserve">60-290 mmHg </w:t>
            </w:r>
          </w:p>
          <w:p w14:paraId="176D9CBA" w14:textId="1F127965" w:rsidR="005060C6" w:rsidRPr="00CB4706" w:rsidRDefault="005060C6" w:rsidP="005060C6">
            <w:pPr>
              <w:suppressAutoHyphens/>
              <w:textAlignment w:val="baseline"/>
              <w:rPr>
                <w:rFonts w:ascii="Times New Roman" w:eastAsia="DejaVuSans" w:hAnsi="Times New Roman" w:cs="Times New Roman"/>
                <w:color w:val="000000" w:themeColor="text1"/>
                <w:lang w:eastAsia="ar-SA"/>
              </w:rPr>
            </w:pPr>
            <w:r w:rsidRPr="00CB4706">
              <w:rPr>
                <w:rFonts w:ascii="Times New Roman" w:eastAsia="DejaVuSans" w:hAnsi="Times New Roman" w:cs="Times New Roman"/>
                <w:color w:val="000000" w:themeColor="text1"/>
                <w:lang w:eastAsia="ar-SA"/>
              </w:rPr>
              <w:t xml:space="preserve">• Rozkurczowe: </w:t>
            </w:r>
            <w:r w:rsidR="00CB4ACE" w:rsidRPr="00CB4706">
              <w:rPr>
                <w:rFonts w:ascii="Times New Roman" w:eastAsia="DejaVuSans" w:hAnsi="Times New Roman" w:cs="Times New Roman"/>
                <w:color w:val="000000" w:themeColor="text1"/>
                <w:lang w:eastAsia="ar-SA"/>
              </w:rPr>
              <w:t>min</w:t>
            </w:r>
            <w:r w:rsidR="004F11F6" w:rsidRPr="00CB4706">
              <w:rPr>
                <w:rFonts w:ascii="Times New Roman" w:eastAsia="DejaVuSans" w:hAnsi="Times New Roman" w:cs="Times New Roman"/>
                <w:color w:val="EE0000"/>
                <w:lang w:eastAsia="ar-SA"/>
              </w:rPr>
              <w:t xml:space="preserve">. </w:t>
            </w:r>
            <w:r w:rsidRPr="00CB4706">
              <w:rPr>
                <w:rFonts w:ascii="Times New Roman" w:eastAsia="DejaVuSans" w:hAnsi="Times New Roman" w:cs="Times New Roman"/>
                <w:color w:val="000000" w:themeColor="text1"/>
                <w:lang w:eastAsia="ar-SA"/>
              </w:rPr>
              <w:t>30-195 mmHg</w:t>
            </w:r>
          </w:p>
        </w:tc>
        <w:tc>
          <w:tcPr>
            <w:tcW w:w="1292" w:type="dxa"/>
            <w:vAlign w:val="center"/>
          </w:tcPr>
          <w:p w14:paraId="63224065" w14:textId="11ED6D96" w:rsidR="005060C6" w:rsidRPr="00CB4706" w:rsidRDefault="005060C6" w:rsidP="005060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82" w:type="dxa"/>
          </w:tcPr>
          <w:p w14:paraId="340D3EB4" w14:textId="77777777" w:rsidR="005060C6" w:rsidRPr="00CB4706" w:rsidRDefault="005060C6" w:rsidP="005060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8A00E1" w:rsidRPr="00CB4706" w14:paraId="6221E68D" w14:textId="77777777" w:rsidTr="005060C6">
        <w:trPr>
          <w:trHeight w:val="691"/>
          <w:jc w:val="center"/>
        </w:trPr>
        <w:tc>
          <w:tcPr>
            <w:tcW w:w="1989" w:type="dxa"/>
            <w:vMerge/>
          </w:tcPr>
          <w:p w14:paraId="58BCBF24" w14:textId="77777777" w:rsidR="008A00E1" w:rsidRPr="00CB4706" w:rsidRDefault="008A00E1" w:rsidP="005060C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0" w:type="dxa"/>
            <w:vAlign w:val="center"/>
          </w:tcPr>
          <w:p w14:paraId="5BFDB133" w14:textId="70269FF5" w:rsidR="008A00E1" w:rsidRPr="00CB4706" w:rsidRDefault="008A00E1" w:rsidP="005060C6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B4706">
              <w:rPr>
                <w:rFonts w:ascii="Times New Roman" w:hAnsi="Times New Roman" w:cs="Times New Roman"/>
              </w:rPr>
              <w:t>Zakres pomiarowy:</w:t>
            </w:r>
            <w:r w:rsidRPr="00CB4706">
              <w:rPr>
                <w:rFonts w:ascii="Times New Roman" w:hAnsi="Times New Roman" w:cs="Times New Roman"/>
                <w:color w:val="000000" w:themeColor="text1"/>
              </w:rPr>
              <w:t xml:space="preserve"> min. </w:t>
            </w:r>
            <w:r w:rsidRPr="00CB4706">
              <w:rPr>
                <w:rFonts w:ascii="Times New Roman" w:hAnsi="Times New Roman" w:cs="Times New Roman"/>
              </w:rPr>
              <w:t>0-300 mmHg</w:t>
            </w:r>
          </w:p>
        </w:tc>
        <w:tc>
          <w:tcPr>
            <w:tcW w:w="1292" w:type="dxa"/>
            <w:vAlign w:val="center"/>
          </w:tcPr>
          <w:p w14:paraId="2E83EBA9" w14:textId="272C4139" w:rsidR="008A00E1" w:rsidRPr="00CB4706" w:rsidRDefault="008A00E1" w:rsidP="005060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82" w:type="dxa"/>
          </w:tcPr>
          <w:p w14:paraId="15F48F15" w14:textId="77777777" w:rsidR="008A00E1" w:rsidRPr="00CB4706" w:rsidRDefault="008A00E1" w:rsidP="005060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34AE6" w:rsidRPr="00CB4706" w14:paraId="16834905" w14:textId="77777777" w:rsidTr="005060C6">
        <w:trPr>
          <w:trHeight w:val="691"/>
          <w:jc w:val="center"/>
        </w:trPr>
        <w:tc>
          <w:tcPr>
            <w:tcW w:w="1989" w:type="dxa"/>
            <w:vMerge/>
          </w:tcPr>
          <w:p w14:paraId="73168D84" w14:textId="77777777" w:rsidR="00C34AE6" w:rsidRPr="00CB4706" w:rsidRDefault="00C34AE6" w:rsidP="005060C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0" w:type="dxa"/>
            <w:vAlign w:val="center"/>
          </w:tcPr>
          <w:p w14:paraId="6400EB81" w14:textId="77777777" w:rsidR="00C34AE6" w:rsidRPr="00CB4706" w:rsidRDefault="00C34AE6" w:rsidP="00C34AE6">
            <w:pPr>
              <w:rPr>
                <w:rFonts w:ascii="Times New Roman" w:hAnsi="Times New Roman" w:cs="Times New Roman"/>
              </w:rPr>
            </w:pPr>
            <w:r w:rsidRPr="00CB4706">
              <w:rPr>
                <w:rFonts w:ascii="Times New Roman" w:hAnsi="Times New Roman" w:cs="Times New Roman"/>
              </w:rPr>
              <w:t xml:space="preserve">Zakres pomiaru pulsu:  </w:t>
            </w:r>
          </w:p>
          <w:p w14:paraId="43400294" w14:textId="1257AD8D" w:rsidR="00C34AE6" w:rsidRPr="00CB4706" w:rsidRDefault="00C34AE6" w:rsidP="00C34AE6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B4706">
              <w:rPr>
                <w:rFonts w:ascii="Times New Roman" w:hAnsi="Times New Roman" w:cs="Times New Roman"/>
              </w:rPr>
              <w:t>Dokładność pomiaru: +/- 3 mmHg</w:t>
            </w:r>
          </w:p>
        </w:tc>
        <w:tc>
          <w:tcPr>
            <w:tcW w:w="1292" w:type="dxa"/>
            <w:vAlign w:val="center"/>
          </w:tcPr>
          <w:p w14:paraId="09AFCAE6" w14:textId="266744FA" w:rsidR="00C34AE6" w:rsidRPr="00CB4706" w:rsidRDefault="00C34AE6" w:rsidP="005060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82" w:type="dxa"/>
          </w:tcPr>
          <w:p w14:paraId="380798F2" w14:textId="77777777" w:rsidR="00C34AE6" w:rsidRPr="00CB4706" w:rsidRDefault="00C34AE6" w:rsidP="005060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060C6" w:rsidRPr="00CB4706" w14:paraId="3395EC7A" w14:textId="77777777" w:rsidTr="005060C6">
        <w:trPr>
          <w:trHeight w:val="691"/>
          <w:jc w:val="center"/>
        </w:trPr>
        <w:tc>
          <w:tcPr>
            <w:tcW w:w="1989" w:type="dxa"/>
            <w:vMerge/>
          </w:tcPr>
          <w:p w14:paraId="6894B081" w14:textId="77777777" w:rsidR="005060C6" w:rsidRPr="00CB4706" w:rsidRDefault="005060C6" w:rsidP="005060C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0" w:type="dxa"/>
            <w:vAlign w:val="center"/>
          </w:tcPr>
          <w:p w14:paraId="2B4444D8" w14:textId="5D7A2EE2" w:rsidR="005060C6" w:rsidRPr="00CB4706" w:rsidRDefault="005060C6" w:rsidP="005060C6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B47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Pamięć: do </w:t>
            </w:r>
            <w:r w:rsidR="004F11F6" w:rsidRPr="00CB47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min. </w:t>
            </w:r>
            <w:r w:rsidRPr="00CB47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300 pomiarów (PWA do </w:t>
            </w:r>
            <w:r w:rsidR="004F11F6" w:rsidRPr="00CB47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min. </w:t>
            </w:r>
            <w:r w:rsidRPr="00CB47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260 pomiarów)</w:t>
            </w:r>
          </w:p>
        </w:tc>
        <w:tc>
          <w:tcPr>
            <w:tcW w:w="1292" w:type="dxa"/>
            <w:vAlign w:val="center"/>
          </w:tcPr>
          <w:p w14:paraId="7511CF3C" w14:textId="785E3984" w:rsidR="005060C6" w:rsidRPr="00CB4706" w:rsidRDefault="005060C6" w:rsidP="005060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82" w:type="dxa"/>
          </w:tcPr>
          <w:p w14:paraId="4748168D" w14:textId="77777777" w:rsidR="005060C6" w:rsidRPr="00CB4706" w:rsidRDefault="005060C6" w:rsidP="005060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060C6" w:rsidRPr="00CB4706" w14:paraId="52881E42" w14:textId="77777777" w:rsidTr="009C07DA">
        <w:trPr>
          <w:trHeight w:val="404"/>
          <w:jc w:val="center"/>
        </w:trPr>
        <w:tc>
          <w:tcPr>
            <w:tcW w:w="1989" w:type="dxa"/>
            <w:vMerge/>
          </w:tcPr>
          <w:p w14:paraId="7E76364B" w14:textId="77777777" w:rsidR="005060C6" w:rsidRPr="00CB4706" w:rsidRDefault="005060C6" w:rsidP="005060C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0" w:type="dxa"/>
          </w:tcPr>
          <w:p w14:paraId="180DE425" w14:textId="7942C5F7" w:rsidR="005060C6" w:rsidRPr="00CB4706" w:rsidRDefault="005060C6" w:rsidP="005060C6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B4706">
              <w:rPr>
                <w:rFonts w:ascii="Times New Roman" w:hAnsi="Times New Roman" w:cs="Times New Roman"/>
              </w:rPr>
              <w:t xml:space="preserve">Pojemność baterii: &gt;300 pomiarów  </w:t>
            </w:r>
          </w:p>
        </w:tc>
        <w:tc>
          <w:tcPr>
            <w:tcW w:w="1292" w:type="dxa"/>
            <w:vAlign w:val="center"/>
          </w:tcPr>
          <w:p w14:paraId="67F60D85" w14:textId="3EE7A17D" w:rsidR="005060C6" w:rsidRPr="00CB4706" w:rsidRDefault="005060C6" w:rsidP="005060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82" w:type="dxa"/>
          </w:tcPr>
          <w:p w14:paraId="65719C5A" w14:textId="77777777" w:rsidR="005060C6" w:rsidRPr="00CB4706" w:rsidRDefault="005060C6" w:rsidP="005060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060C6" w:rsidRPr="00CB4706" w14:paraId="3EA62DFF" w14:textId="77777777" w:rsidTr="002A2F04">
        <w:trPr>
          <w:trHeight w:val="364"/>
          <w:jc w:val="center"/>
        </w:trPr>
        <w:tc>
          <w:tcPr>
            <w:tcW w:w="1989" w:type="dxa"/>
            <w:vMerge/>
          </w:tcPr>
          <w:p w14:paraId="2C0B3AE9" w14:textId="77777777" w:rsidR="005060C6" w:rsidRPr="00CB4706" w:rsidRDefault="005060C6" w:rsidP="005060C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0" w:type="dxa"/>
          </w:tcPr>
          <w:p w14:paraId="45DFC57A" w14:textId="11B186A0" w:rsidR="005060C6" w:rsidRPr="00CB4706" w:rsidRDefault="005060C6" w:rsidP="005060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</w:rPr>
              <w:t xml:space="preserve">Zasilanie: dwa akumulatory </w:t>
            </w:r>
            <w:proofErr w:type="spellStart"/>
            <w:r w:rsidRPr="00CB4706">
              <w:rPr>
                <w:rFonts w:ascii="Times New Roman" w:hAnsi="Times New Roman" w:cs="Times New Roman"/>
                <w:color w:val="000000" w:themeColor="text1"/>
              </w:rPr>
              <w:t>NiMH</w:t>
            </w:r>
            <w:proofErr w:type="spellEnd"/>
            <w:r w:rsidRPr="00CB470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Pr="00CB4706">
              <w:rPr>
                <w:rFonts w:ascii="Times New Roman" w:hAnsi="Times New Roman" w:cs="Times New Roman"/>
              </w:rPr>
              <w:t xml:space="preserve">(1,2V, min. 1500mAh, AA) lub dwie baterie alkaliczne AA 1,5 V </w:t>
            </w:r>
          </w:p>
        </w:tc>
        <w:tc>
          <w:tcPr>
            <w:tcW w:w="1292" w:type="dxa"/>
            <w:vAlign w:val="center"/>
          </w:tcPr>
          <w:p w14:paraId="34A7A214" w14:textId="5C91C3D2" w:rsidR="005060C6" w:rsidRPr="00CB4706" w:rsidRDefault="005060C6" w:rsidP="005060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82" w:type="dxa"/>
          </w:tcPr>
          <w:p w14:paraId="1E019B0E" w14:textId="77777777" w:rsidR="005060C6" w:rsidRPr="00CB4706" w:rsidRDefault="005060C6" w:rsidP="005060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060C6" w:rsidRPr="00CB4706" w14:paraId="03315893" w14:textId="77777777" w:rsidTr="002A2F04">
        <w:trPr>
          <w:trHeight w:val="364"/>
          <w:jc w:val="center"/>
        </w:trPr>
        <w:tc>
          <w:tcPr>
            <w:tcW w:w="1989" w:type="dxa"/>
            <w:vMerge/>
          </w:tcPr>
          <w:p w14:paraId="366472F9" w14:textId="77777777" w:rsidR="005060C6" w:rsidRPr="00CB4706" w:rsidRDefault="005060C6" w:rsidP="005060C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0" w:type="dxa"/>
          </w:tcPr>
          <w:p w14:paraId="469B9126" w14:textId="199B1269" w:rsidR="005060C6" w:rsidRPr="00CB4706" w:rsidRDefault="005060C6" w:rsidP="005060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color w:val="000000" w:themeColor="text1"/>
              </w:rPr>
              <w:t xml:space="preserve">Wymiary: 128 x 75 x 30 mm </w:t>
            </w:r>
            <w:r w:rsidR="004F11F6" w:rsidRPr="00CB4706">
              <w:rPr>
                <w:rFonts w:ascii="Times New Roman" w:hAnsi="Times New Roman" w:cs="Times New Roman"/>
                <w:color w:val="000000" w:themeColor="text1"/>
              </w:rPr>
              <w:t>(+/-1%)</w:t>
            </w:r>
          </w:p>
        </w:tc>
        <w:tc>
          <w:tcPr>
            <w:tcW w:w="1292" w:type="dxa"/>
            <w:vAlign w:val="center"/>
          </w:tcPr>
          <w:p w14:paraId="591C3EB6" w14:textId="06EF765E" w:rsidR="005060C6" w:rsidRPr="00CB4706" w:rsidRDefault="005060C6" w:rsidP="005060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82" w:type="dxa"/>
          </w:tcPr>
          <w:p w14:paraId="2B9EB924" w14:textId="77777777" w:rsidR="005060C6" w:rsidRPr="00CB4706" w:rsidRDefault="005060C6" w:rsidP="005060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060C6" w:rsidRPr="00CB4706" w14:paraId="19EEEB43" w14:textId="77777777" w:rsidTr="002A2F04">
        <w:trPr>
          <w:trHeight w:val="364"/>
          <w:jc w:val="center"/>
        </w:trPr>
        <w:tc>
          <w:tcPr>
            <w:tcW w:w="1989" w:type="dxa"/>
            <w:vMerge/>
          </w:tcPr>
          <w:p w14:paraId="00B3420B" w14:textId="77777777" w:rsidR="005060C6" w:rsidRPr="00CB4706" w:rsidRDefault="005060C6" w:rsidP="005060C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0" w:type="dxa"/>
          </w:tcPr>
          <w:p w14:paraId="77F9574A" w14:textId="3EF156AC" w:rsidR="005060C6" w:rsidRPr="00CB4706" w:rsidRDefault="005060C6" w:rsidP="005060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color w:val="000000" w:themeColor="text1"/>
              </w:rPr>
              <w:t xml:space="preserve">Waga: 240g z bateriami </w:t>
            </w:r>
            <w:r w:rsidR="004F11F6" w:rsidRPr="00CB4706">
              <w:rPr>
                <w:rFonts w:ascii="Times New Roman" w:hAnsi="Times New Roman" w:cs="Times New Roman"/>
                <w:color w:val="000000" w:themeColor="text1"/>
              </w:rPr>
              <w:t>(+/-1%)</w:t>
            </w:r>
          </w:p>
        </w:tc>
        <w:tc>
          <w:tcPr>
            <w:tcW w:w="1292" w:type="dxa"/>
            <w:vAlign w:val="center"/>
          </w:tcPr>
          <w:p w14:paraId="3396B409" w14:textId="5F122F32" w:rsidR="005060C6" w:rsidRPr="00CB4706" w:rsidRDefault="005060C6" w:rsidP="005060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82" w:type="dxa"/>
          </w:tcPr>
          <w:p w14:paraId="37858FEB" w14:textId="77777777" w:rsidR="005060C6" w:rsidRPr="00CB4706" w:rsidRDefault="005060C6" w:rsidP="005060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060C6" w:rsidRPr="00CB4706" w14:paraId="05A65E17" w14:textId="77777777" w:rsidTr="00A571B1">
        <w:trPr>
          <w:trHeight w:val="364"/>
          <w:jc w:val="center"/>
        </w:trPr>
        <w:tc>
          <w:tcPr>
            <w:tcW w:w="1989" w:type="dxa"/>
            <w:vMerge/>
          </w:tcPr>
          <w:p w14:paraId="694CFBAE" w14:textId="77777777" w:rsidR="005060C6" w:rsidRPr="00CB4706" w:rsidRDefault="005060C6" w:rsidP="005060C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0" w:type="dxa"/>
            <w:vAlign w:val="center"/>
          </w:tcPr>
          <w:p w14:paraId="49602D22" w14:textId="109A5F58" w:rsidR="005060C6" w:rsidRPr="00CB4706" w:rsidRDefault="005060C6" w:rsidP="005060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color w:val="000000" w:themeColor="text1"/>
              </w:rPr>
              <w:t>Wbudowany wyświetlacz LCD</w:t>
            </w:r>
          </w:p>
        </w:tc>
        <w:tc>
          <w:tcPr>
            <w:tcW w:w="1292" w:type="dxa"/>
            <w:vAlign w:val="center"/>
          </w:tcPr>
          <w:p w14:paraId="09B052E9" w14:textId="57A97E2F" w:rsidR="005060C6" w:rsidRPr="00CB4706" w:rsidRDefault="005060C6" w:rsidP="005060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82" w:type="dxa"/>
          </w:tcPr>
          <w:p w14:paraId="4C697B27" w14:textId="77777777" w:rsidR="005060C6" w:rsidRPr="00CB4706" w:rsidRDefault="005060C6" w:rsidP="005060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060C6" w:rsidRPr="00CB4706" w14:paraId="25C4DB7E" w14:textId="77777777" w:rsidTr="00A571B1">
        <w:trPr>
          <w:trHeight w:val="364"/>
          <w:jc w:val="center"/>
        </w:trPr>
        <w:tc>
          <w:tcPr>
            <w:tcW w:w="1989" w:type="dxa"/>
            <w:vMerge/>
          </w:tcPr>
          <w:p w14:paraId="38D90FB6" w14:textId="77777777" w:rsidR="005060C6" w:rsidRPr="00CB4706" w:rsidRDefault="005060C6" w:rsidP="005060C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0" w:type="dxa"/>
            <w:vAlign w:val="center"/>
          </w:tcPr>
          <w:p w14:paraId="6E73494F" w14:textId="77777777" w:rsidR="005060C6" w:rsidRPr="00CB4706" w:rsidRDefault="005060C6" w:rsidP="005060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color w:val="000000" w:themeColor="text1"/>
              </w:rPr>
              <w:t xml:space="preserve">Obsługa za pomocą 4 przycisków: </w:t>
            </w:r>
          </w:p>
          <w:p w14:paraId="57D04666" w14:textId="77777777" w:rsidR="005060C6" w:rsidRPr="00CB4706" w:rsidRDefault="005060C6" w:rsidP="005060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• Przycisk ON/OFF </w:t>
            </w:r>
          </w:p>
          <w:p w14:paraId="6C298F3E" w14:textId="77777777" w:rsidR="005060C6" w:rsidRPr="00CB4706" w:rsidRDefault="005060C6" w:rsidP="005060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color w:val="000000" w:themeColor="text1"/>
              </w:rPr>
              <w:t xml:space="preserve">• Przycisk dzień/noc </w:t>
            </w:r>
          </w:p>
          <w:p w14:paraId="116935B6" w14:textId="77777777" w:rsidR="005060C6" w:rsidRPr="00CB4706" w:rsidRDefault="005060C6" w:rsidP="005060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color w:val="000000" w:themeColor="text1"/>
              </w:rPr>
              <w:t xml:space="preserve">• Przyciska zdarzenia </w:t>
            </w:r>
          </w:p>
          <w:p w14:paraId="7A3C78BA" w14:textId="0C3E4815" w:rsidR="005060C6" w:rsidRPr="00CB4706" w:rsidRDefault="005060C6" w:rsidP="005060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color w:val="000000" w:themeColor="text1"/>
              </w:rPr>
              <w:t>• Przycisk rozpoczęcia pomiaru/pomiaru ręcznego</w:t>
            </w:r>
          </w:p>
        </w:tc>
        <w:tc>
          <w:tcPr>
            <w:tcW w:w="1292" w:type="dxa"/>
            <w:vAlign w:val="center"/>
          </w:tcPr>
          <w:p w14:paraId="7CF07FF0" w14:textId="1C5AB5EE" w:rsidR="005060C6" w:rsidRPr="00CB4706" w:rsidRDefault="005060C6" w:rsidP="005060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TAK</w:t>
            </w:r>
          </w:p>
        </w:tc>
        <w:tc>
          <w:tcPr>
            <w:tcW w:w="1682" w:type="dxa"/>
          </w:tcPr>
          <w:p w14:paraId="31690A82" w14:textId="77777777" w:rsidR="005060C6" w:rsidRPr="00CB4706" w:rsidRDefault="005060C6" w:rsidP="005060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C07DA" w:rsidRPr="00CB4706" w14:paraId="5528D70D" w14:textId="77777777" w:rsidTr="00F671C0">
        <w:trPr>
          <w:trHeight w:val="364"/>
          <w:jc w:val="center"/>
        </w:trPr>
        <w:tc>
          <w:tcPr>
            <w:tcW w:w="1989" w:type="dxa"/>
            <w:vMerge/>
          </w:tcPr>
          <w:p w14:paraId="164E1D1A" w14:textId="77777777" w:rsidR="009C07DA" w:rsidRPr="00CB4706" w:rsidRDefault="009C07DA" w:rsidP="009C07D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0" w:type="dxa"/>
          </w:tcPr>
          <w:p w14:paraId="4DBF2884" w14:textId="33016DB2" w:rsidR="009C07DA" w:rsidRPr="00CB4706" w:rsidRDefault="009C07DA" w:rsidP="009C07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</w:rPr>
              <w:t xml:space="preserve">Automatyczne powtórzenie pomiaru przy wykryciu błędnego pomiaru po 3 minutach </w:t>
            </w:r>
          </w:p>
        </w:tc>
        <w:tc>
          <w:tcPr>
            <w:tcW w:w="1292" w:type="dxa"/>
            <w:vAlign w:val="center"/>
          </w:tcPr>
          <w:p w14:paraId="39822107" w14:textId="5F0231AB" w:rsidR="009C07DA" w:rsidRPr="00CB4706" w:rsidRDefault="009C07DA" w:rsidP="009C07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82" w:type="dxa"/>
          </w:tcPr>
          <w:p w14:paraId="5039D18C" w14:textId="77777777" w:rsidR="009C07DA" w:rsidRPr="00CB4706" w:rsidRDefault="009C07DA" w:rsidP="009C07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C07DA" w:rsidRPr="00CB4706" w14:paraId="66484EBF" w14:textId="77777777" w:rsidTr="00F671C0">
        <w:trPr>
          <w:trHeight w:val="364"/>
          <w:jc w:val="center"/>
        </w:trPr>
        <w:tc>
          <w:tcPr>
            <w:tcW w:w="1989" w:type="dxa"/>
            <w:vMerge/>
          </w:tcPr>
          <w:p w14:paraId="11C6AC42" w14:textId="77777777" w:rsidR="009C07DA" w:rsidRPr="00CB4706" w:rsidRDefault="009C07DA" w:rsidP="009C07D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0" w:type="dxa"/>
          </w:tcPr>
          <w:p w14:paraId="0DCB25E3" w14:textId="58DA03EE" w:rsidR="009C07DA" w:rsidRPr="00CB4706" w:rsidRDefault="009C07DA" w:rsidP="009C07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</w:rPr>
              <w:t xml:space="preserve">Indywidualny algorytm napełniania mankietów – pierwszy pomiar </w:t>
            </w:r>
            <w:proofErr w:type="spellStart"/>
            <w:r w:rsidRPr="00CB4706">
              <w:rPr>
                <w:rFonts w:ascii="Times New Roman" w:hAnsi="Times New Roman" w:cs="Times New Roman"/>
              </w:rPr>
              <w:t>step-up</w:t>
            </w:r>
            <w:proofErr w:type="spellEnd"/>
            <w:r w:rsidRPr="00CB4706">
              <w:rPr>
                <w:rFonts w:ascii="Times New Roman" w:hAnsi="Times New Roman" w:cs="Times New Roman"/>
              </w:rPr>
              <w:t xml:space="preserve">/step-down, drugi pomiar: </w:t>
            </w:r>
            <w:r w:rsidRPr="00CB4706">
              <w:rPr>
                <w:rFonts w:ascii="Times New Roman" w:hAnsi="Times New Roman" w:cs="Times New Roman"/>
                <w:color w:val="000000" w:themeColor="text1"/>
              </w:rPr>
              <w:t>Auto-Feedback-</w:t>
            </w:r>
            <w:proofErr w:type="spellStart"/>
            <w:r w:rsidRPr="00CB4706">
              <w:rPr>
                <w:rFonts w:ascii="Times New Roman" w:hAnsi="Times New Roman" w:cs="Times New Roman"/>
                <w:color w:val="000000" w:themeColor="text1"/>
              </w:rPr>
              <w:t>Logic</w:t>
            </w:r>
            <w:proofErr w:type="spellEnd"/>
            <w:r w:rsidRPr="00CB4706">
              <w:rPr>
                <w:rFonts w:ascii="Times New Roman" w:hAnsi="Times New Roman" w:cs="Times New Roman"/>
                <w:color w:val="000000" w:themeColor="text1"/>
              </w:rPr>
              <w:t xml:space="preserve">-AF </w:t>
            </w:r>
          </w:p>
        </w:tc>
        <w:tc>
          <w:tcPr>
            <w:tcW w:w="1292" w:type="dxa"/>
            <w:vAlign w:val="center"/>
          </w:tcPr>
          <w:p w14:paraId="45793B00" w14:textId="72384E86" w:rsidR="009C07DA" w:rsidRPr="00CB4706" w:rsidRDefault="009C07DA" w:rsidP="009C07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82" w:type="dxa"/>
          </w:tcPr>
          <w:p w14:paraId="56D9380E" w14:textId="77777777" w:rsidR="009C07DA" w:rsidRPr="00CB4706" w:rsidRDefault="009C07DA" w:rsidP="009C07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C07DA" w:rsidRPr="00CB4706" w14:paraId="34063145" w14:textId="77777777" w:rsidTr="00F671C0">
        <w:trPr>
          <w:trHeight w:val="364"/>
          <w:jc w:val="center"/>
        </w:trPr>
        <w:tc>
          <w:tcPr>
            <w:tcW w:w="1989" w:type="dxa"/>
            <w:vMerge/>
          </w:tcPr>
          <w:p w14:paraId="03C27262" w14:textId="77777777" w:rsidR="009C07DA" w:rsidRPr="00CB4706" w:rsidRDefault="009C07DA" w:rsidP="009C07D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0" w:type="dxa"/>
          </w:tcPr>
          <w:p w14:paraId="55AAD492" w14:textId="6D9CB005" w:rsidR="009C07DA" w:rsidRPr="00CB4706" w:rsidRDefault="009C07DA" w:rsidP="009C07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</w:rPr>
              <w:t xml:space="preserve">Walidacja rejestratora: ESH (Europejskie Towarzystwo Nadciśnienia Tętniczego), BSH (Brytyjskie Towarzystwo Nadciśnienia Tętniczego) oraz ISO 81060-2:2013 </w:t>
            </w:r>
          </w:p>
        </w:tc>
        <w:tc>
          <w:tcPr>
            <w:tcW w:w="1292" w:type="dxa"/>
            <w:vAlign w:val="center"/>
          </w:tcPr>
          <w:p w14:paraId="15A9BD02" w14:textId="75296FF9" w:rsidR="009C07DA" w:rsidRPr="00CB4706" w:rsidRDefault="009C07DA" w:rsidP="009C07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82" w:type="dxa"/>
          </w:tcPr>
          <w:p w14:paraId="2BC4B2A5" w14:textId="77777777" w:rsidR="009C07DA" w:rsidRPr="00CB4706" w:rsidRDefault="009C07DA" w:rsidP="009C07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C07DA" w:rsidRPr="00CB4706" w14:paraId="06A9C9E1" w14:textId="77777777" w:rsidTr="00F671C0">
        <w:trPr>
          <w:trHeight w:val="364"/>
          <w:jc w:val="center"/>
        </w:trPr>
        <w:tc>
          <w:tcPr>
            <w:tcW w:w="1989" w:type="dxa"/>
            <w:vMerge/>
          </w:tcPr>
          <w:p w14:paraId="16077F8E" w14:textId="77777777" w:rsidR="009C07DA" w:rsidRPr="00CB4706" w:rsidRDefault="009C07DA" w:rsidP="009C07D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0" w:type="dxa"/>
          </w:tcPr>
          <w:p w14:paraId="38B532BE" w14:textId="23604E66" w:rsidR="009C07DA" w:rsidRPr="00CB4706" w:rsidRDefault="009C07DA" w:rsidP="009C07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</w:rPr>
              <w:t xml:space="preserve">Możliwość rozbudowy o pomiar centralnego ciśnienia tętniczego </w:t>
            </w:r>
          </w:p>
        </w:tc>
        <w:tc>
          <w:tcPr>
            <w:tcW w:w="1292" w:type="dxa"/>
            <w:vAlign w:val="center"/>
          </w:tcPr>
          <w:p w14:paraId="1A6879CB" w14:textId="6CD470E3" w:rsidR="009C07DA" w:rsidRPr="00CB4706" w:rsidRDefault="009C07DA" w:rsidP="009C07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82" w:type="dxa"/>
          </w:tcPr>
          <w:p w14:paraId="35152143" w14:textId="77777777" w:rsidR="009C07DA" w:rsidRPr="00CB4706" w:rsidRDefault="009C07DA" w:rsidP="009C07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C07DA" w:rsidRPr="00CB4706" w14:paraId="22D17E4A" w14:textId="77777777" w:rsidTr="00F671C0">
        <w:trPr>
          <w:trHeight w:val="364"/>
          <w:jc w:val="center"/>
        </w:trPr>
        <w:tc>
          <w:tcPr>
            <w:tcW w:w="1989" w:type="dxa"/>
            <w:vMerge/>
          </w:tcPr>
          <w:p w14:paraId="7F8F9E17" w14:textId="77777777" w:rsidR="009C07DA" w:rsidRPr="00CB4706" w:rsidRDefault="009C07DA" w:rsidP="009C07D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0" w:type="dxa"/>
          </w:tcPr>
          <w:p w14:paraId="43B0DCFB" w14:textId="40AC5680" w:rsidR="009C07DA" w:rsidRPr="00CB4706" w:rsidRDefault="009C07DA" w:rsidP="009C07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</w:rPr>
              <w:t xml:space="preserve">Możliwość rozbudowy o analizę fali tętna </w:t>
            </w:r>
            <w:r w:rsidRPr="00CB4706">
              <w:rPr>
                <w:rFonts w:ascii="Times New Roman" w:hAnsi="Times New Roman" w:cs="Times New Roman"/>
                <w:color w:val="000000" w:themeColor="text1"/>
              </w:rPr>
              <w:t xml:space="preserve">(PWA) </w:t>
            </w:r>
          </w:p>
        </w:tc>
        <w:tc>
          <w:tcPr>
            <w:tcW w:w="1292" w:type="dxa"/>
            <w:vAlign w:val="center"/>
          </w:tcPr>
          <w:p w14:paraId="731A5023" w14:textId="2CFB9DAA" w:rsidR="009C07DA" w:rsidRPr="00CB4706" w:rsidRDefault="009C07DA" w:rsidP="009C07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82" w:type="dxa"/>
          </w:tcPr>
          <w:p w14:paraId="53814F71" w14:textId="77777777" w:rsidR="009C07DA" w:rsidRPr="00CB4706" w:rsidRDefault="009C07DA" w:rsidP="009C07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253C" w:rsidRPr="00CB4706" w14:paraId="2DF57204" w14:textId="77777777" w:rsidTr="0069696D">
        <w:trPr>
          <w:trHeight w:val="759"/>
          <w:jc w:val="center"/>
        </w:trPr>
        <w:tc>
          <w:tcPr>
            <w:tcW w:w="1989" w:type="dxa"/>
            <w:vMerge/>
          </w:tcPr>
          <w:p w14:paraId="0CF435EF" w14:textId="77777777" w:rsidR="00ED253C" w:rsidRPr="00CB4706" w:rsidRDefault="00ED253C" w:rsidP="009C07D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0" w:type="dxa"/>
          </w:tcPr>
          <w:p w14:paraId="0FC5D87C" w14:textId="2E7F563A" w:rsidR="00ED253C" w:rsidRPr="00CB4706" w:rsidRDefault="00ED253C" w:rsidP="009C07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</w:rPr>
              <w:t xml:space="preserve">Możliwość doposażenia w mankiety o rozmiarach od XS (14-20 cm) do XL (38-55 cm) </w:t>
            </w:r>
          </w:p>
        </w:tc>
        <w:tc>
          <w:tcPr>
            <w:tcW w:w="1292" w:type="dxa"/>
            <w:vAlign w:val="center"/>
          </w:tcPr>
          <w:p w14:paraId="340ECB8A" w14:textId="4BDC5D7F" w:rsidR="00ED253C" w:rsidRPr="00CB4706" w:rsidRDefault="00ED253C" w:rsidP="009C07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82" w:type="dxa"/>
          </w:tcPr>
          <w:p w14:paraId="36A33357" w14:textId="77777777" w:rsidR="00ED253C" w:rsidRPr="00CB4706" w:rsidRDefault="00ED253C" w:rsidP="009C07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C07DA" w:rsidRPr="00CB4706" w14:paraId="27455919" w14:textId="77777777" w:rsidTr="00F671C0">
        <w:trPr>
          <w:trHeight w:val="364"/>
          <w:jc w:val="center"/>
        </w:trPr>
        <w:tc>
          <w:tcPr>
            <w:tcW w:w="1989" w:type="dxa"/>
            <w:vMerge/>
          </w:tcPr>
          <w:p w14:paraId="1E2BF730" w14:textId="77777777" w:rsidR="009C07DA" w:rsidRPr="00CB4706" w:rsidRDefault="009C07DA" w:rsidP="009C07D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0" w:type="dxa"/>
          </w:tcPr>
          <w:p w14:paraId="17B6B81F" w14:textId="4EE9B301" w:rsidR="009C07DA" w:rsidRPr="00CB4706" w:rsidRDefault="009C07DA" w:rsidP="009C07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</w:rPr>
              <w:t xml:space="preserve">Oprogramowanie w języku polskim </w:t>
            </w:r>
          </w:p>
        </w:tc>
        <w:tc>
          <w:tcPr>
            <w:tcW w:w="1292" w:type="dxa"/>
            <w:vAlign w:val="center"/>
          </w:tcPr>
          <w:p w14:paraId="57C232E9" w14:textId="3ECD62FC" w:rsidR="009C07DA" w:rsidRPr="00CB4706" w:rsidRDefault="009C07DA" w:rsidP="009C07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82" w:type="dxa"/>
          </w:tcPr>
          <w:p w14:paraId="5027F095" w14:textId="77777777" w:rsidR="009C07DA" w:rsidRPr="00CB4706" w:rsidRDefault="009C07DA" w:rsidP="009C07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C07DA" w:rsidRPr="00CB4706" w14:paraId="3EEFF80C" w14:textId="77777777" w:rsidTr="00F671C0">
        <w:trPr>
          <w:trHeight w:val="364"/>
          <w:jc w:val="center"/>
        </w:trPr>
        <w:tc>
          <w:tcPr>
            <w:tcW w:w="1989" w:type="dxa"/>
            <w:vMerge/>
          </w:tcPr>
          <w:p w14:paraId="207FF900" w14:textId="77777777" w:rsidR="009C07DA" w:rsidRPr="00CB4706" w:rsidRDefault="009C07DA" w:rsidP="009C07D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0" w:type="dxa"/>
          </w:tcPr>
          <w:p w14:paraId="68803510" w14:textId="7684FE48" w:rsidR="009C07DA" w:rsidRPr="00CB4706" w:rsidRDefault="009C07DA" w:rsidP="009C07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</w:rPr>
              <w:t xml:space="preserve">Wbudowana baza danych pacjentów </w:t>
            </w:r>
          </w:p>
        </w:tc>
        <w:tc>
          <w:tcPr>
            <w:tcW w:w="1292" w:type="dxa"/>
            <w:vAlign w:val="center"/>
          </w:tcPr>
          <w:p w14:paraId="19808C45" w14:textId="685B4445" w:rsidR="009C07DA" w:rsidRPr="00CB4706" w:rsidRDefault="009C07DA" w:rsidP="009C07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82" w:type="dxa"/>
          </w:tcPr>
          <w:p w14:paraId="7391E44B" w14:textId="77777777" w:rsidR="009C07DA" w:rsidRPr="00CB4706" w:rsidRDefault="009C07DA" w:rsidP="009C07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C07DA" w:rsidRPr="00CB4706" w14:paraId="527DDB57" w14:textId="77777777" w:rsidTr="00F671C0">
        <w:trPr>
          <w:trHeight w:val="364"/>
          <w:jc w:val="center"/>
        </w:trPr>
        <w:tc>
          <w:tcPr>
            <w:tcW w:w="1989" w:type="dxa"/>
            <w:vMerge/>
          </w:tcPr>
          <w:p w14:paraId="5A4DF206" w14:textId="77777777" w:rsidR="009C07DA" w:rsidRPr="00CB4706" w:rsidRDefault="009C07DA" w:rsidP="009C07D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0" w:type="dxa"/>
          </w:tcPr>
          <w:p w14:paraId="7B4AB208" w14:textId="671C16F3" w:rsidR="009C07DA" w:rsidRPr="00CB4706" w:rsidRDefault="009C07DA" w:rsidP="009C07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</w:rPr>
              <w:t xml:space="preserve">Możliwość przechowywania danych pacjenta: dane osobowe, adres, numer telefonu, wiek, płeć, stosowane leki, historia choroby, kontakty w nagłych przypadkach </w:t>
            </w:r>
          </w:p>
        </w:tc>
        <w:tc>
          <w:tcPr>
            <w:tcW w:w="1292" w:type="dxa"/>
            <w:vAlign w:val="center"/>
          </w:tcPr>
          <w:p w14:paraId="7B9CE5A6" w14:textId="10570C65" w:rsidR="009C07DA" w:rsidRPr="00CB4706" w:rsidRDefault="009C07DA" w:rsidP="009C07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82" w:type="dxa"/>
          </w:tcPr>
          <w:p w14:paraId="4D22FE2D" w14:textId="77777777" w:rsidR="009C07DA" w:rsidRPr="00CB4706" w:rsidRDefault="009C07DA" w:rsidP="009C07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C07DA" w:rsidRPr="00CB4706" w14:paraId="6A247DFE" w14:textId="77777777" w:rsidTr="00F671C0">
        <w:trPr>
          <w:trHeight w:val="364"/>
          <w:jc w:val="center"/>
        </w:trPr>
        <w:tc>
          <w:tcPr>
            <w:tcW w:w="1989" w:type="dxa"/>
            <w:vMerge/>
          </w:tcPr>
          <w:p w14:paraId="33C6EC93" w14:textId="77777777" w:rsidR="009C07DA" w:rsidRPr="00CB4706" w:rsidRDefault="009C07DA" w:rsidP="009C07D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0" w:type="dxa"/>
          </w:tcPr>
          <w:p w14:paraId="716E7FCB" w14:textId="3BA95FCA" w:rsidR="009C07DA" w:rsidRPr="00CB4706" w:rsidRDefault="009C07DA" w:rsidP="009C07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</w:rPr>
              <w:t xml:space="preserve">Wyświetlanie w formie tabelarycznej wszystkich pomiarów z kolorystycznym zaznaczeniem pomiarów wykraczających poza normy oraz z zaznaczeniem pomiarów manualnych </w:t>
            </w:r>
          </w:p>
        </w:tc>
        <w:tc>
          <w:tcPr>
            <w:tcW w:w="1292" w:type="dxa"/>
            <w:vAlign w:val="center"/>
          </w:tcPr>
          <w:p w14:paraId="37297805" w14:textId="768345CC" w:rsidR="009C07DA" w:rsidRPr="00CB4706" w:rsidRDefault="009C07DA" w:rsidP="009C07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82" w:type="dxa"/>
          </w:tcPr>
          <w:p w14:paraId="4CEE3999" w14:textId="77777777" w:rsidR="009C07DA" w:rsidRPr="00CB4706" w:rsidRDefault="009C07DA" w:rsidP="009C07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C07DA" w:rsidRPr="00CB4706" w14:paraId="3A529B40" w14:textId="77777777" w:rsidTr="00F671C0">
        <w:trPr>
          <w:trHeight w:val="364"/>
          <w:jc w:val="center"/>
        </w:trPr>
        <w:tc>
          <w:tcPr>
            <w:tcW w:w="1989" w:type="dxa"/>
            <w:vMerge/>
          </w:tcPr>
          <w:p w14:paraId="0361DC4A" w14:textId="77777777" w:rsidR="009C07DA" w:rsidRPr="00CB4706" w:rsidRDefault="009C07DA" w:rsidP="009C07D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0" w:type="dxa"/>
          </w:tcPr>
          <w:p w14:paraId="5C4CC80A" w14:textId="6BCC975B" w:rsidR="009C07DA" w:rsidRPr="00CB4706" w:rsidRDefault="009C07DA" w:rsidP="009C07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</w:rPr>
              <w:t xml:space="preserve">Informacja o błędnie wykonanym pomiarze </w:t>
            </w:r>
          </w:p>
        </w:tc>
        <w:tc>
          <w:tcPr>
            <w:tcW w:w="1292" w:type="dxa"/>
            <w:vAlign w:val="center"/>
          </w:tcPr>
          <w:p w14:paraId="08A31A94" w14:textId="61F6BE31" w:rsidR="009C07DA" w:rsidRPr="00CB4706" w:rsidRDefault="009C07DA" w:rsidP="009C07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82" w:type="dxa"/>
          </w:tcPr>
          <w:p w14:paraId="743F454D" w14:textId="77777777" w:rsidR="009C07DA" w:rsidRPr="00CB4706" w:rsidRDefault="009C07DA" w:rsidP="009C07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C07DA" w:rsidRPr="00CB4706" w14:paraId="59BF21A6" w14:textId="77777777" w:rsidTr="00F671C0">
        <w:trPr>
          <w:trHeight w:val="364"/>
          <w:jc w:val="center"/>
        </w:trPr>
        <w:tc>
          <w:tcPr>
            <w:tcW w:w="1989" w:type="dxa"/>
            <w:vMerge/>
          </w:tcPr>
          <w:p w14:paraId="5AD0CDAC" w14:textId="77777777" w:rsidR="009C07DA" w:rsidRPr="00CB4706" w:rsidRDefault="009C07DA" w:rsidP="009C07D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0" w:type="dxa"/>
          </w:tcPr>
          <w:p w14:paraId="176F24F1" w14:textId="22D76922" w:rsidR="009C07DA" w:rsidRPr="00CB4706" w:rsidRDefault="009C07DA" w:rsidP="009C07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</w:rPr>
              <w:t xml:space="preserve">Możliwość usunięcia pomiarów z analizy </w:t>
            </w:r>
          </w:p>
        </w:tc>
        <w:tc>
          <w:tcPr>
            <w:tcW w:w="1292" w:type="dxa"/>
            <w:vAlign w:val="center"/>
          </w:tcPr>
          <w:p w14:paraId="1DE8E2C8" w14:textId="51EB57B5" w:rsidR="009C07DA" w:rsidRPr="00CB4706" w:rsidRDefault="009C07DA" w:rsidP="009C07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82" w:type="dxa"/>
          </w:tcPr>
          <w:p w14:paraId="0A50D319" w14:textId="77777777" w:rsidR="009C07DA" w:rsidRPr="00CB4706" w:rsidRDefault="009C07DA" w:rsidP="009C07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C07DA" w:rsidRPr="00CB4706" w14:paraId="32E16491" w14:textId="77777777" w:rsidTr="00F671C0">
        <w:trPr>
          <w:trHeight w:val="364"/>
          <w:jc w:val="center"/>
        </w:trPr>
        <w:tc>
          <w:tcPr>
            <w:tcW w:w="1989" w:type="dxa"/>
            <w:vMerge/>
          </w:tcPr>
          <w:p w14:paraId="0BED9C39" w14:textId="77777777" w:rsidR="009C07DA" w:rsidRPr="00CB4706" w:rsidRDefault="009C07DA" w:rsidP="009C07D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0" w:type="dxa"/>
          </w:tcPr>
          <w:p w14:paraId="358F011D" w14:textId="3CE9068F" w:rsidR="009C07DA" w:rsidRPr="00CB4706" w:rsidRDefault="009C07DA" w:rsidP="009C07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</w:rPr>
              <w:t xml:space="preserve">Możliwość dodania komentarza do każdego pomiaru </w:t>
            </w:r>
          </w:p>
        </w:tc>
        <w:tc>
          <w:tcPr>
            <w:tcW w:w="1292" w:type="dxa"/>
            <w:vAlign w:val="center"/>
          </w:tcPr>
          <w:p w14:paraId="4A2A772C" w14:textId="4C90A8E6" w:rsidR="009C07DA" w:rsidRPr="00CB4706" w:rsidRDefault="009C07DA" w:rsidP="009C07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82" w:type="dxa"/>
          </w:tcPr>
          <w:p w14:paraId="5A2AB151" w14:textId="77777777" w:rsidR="009C07DA" w:rsidRPr="00CB4706" w:rsidRDefault="009C07DA" w:rsidP="009C07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C07DA" w:rsidRPr="00CB4706" w14:paraId="4BF8C692" w14:textId="77777777" w:rsidTr="00F671C0">
        <w:trPr>
          <w:trHeight w:val="364"/>
          <w:jc w:val="center"/>
        </w:trPr>
        <w:tc>
          <w:tcPr>
            <w:tcW w:w="1989" w:type="dxa"/>
            <w:vMerge/>
          </w:tcPr>
          <w:p w14:paraId="5EEC6751" w14:textId="77777777" w:rsidR="009C07DA" w:rsidRPr="00CB4706" w:rsidRDefault="009C07DA" w:rsidP="009C07D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0" w:type="dxa"/>
          </w:tcPr>
          <w:p w14:paraId="2E447D19" w14:textId="52AD612F" w:rsidR="009C07DA" w:rsidRPr="00CB4706" w:rsidRDefault="009C07DA" w:rsidP="009C07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</w:rPr>
              <w:t xml:space="preserve">Prezentacja wyników w formie graficznej - 2 typy wykresów </w:t>
            </w:r>
          </w:p>
        </w:tc>
        <w:tc>
          <w:tcPr>
            <w:tcW w:w="1292" w:type="dxa"/>
            <w:vAlign w:val="center"/>
          </w:tcPr>
          <w:p w14:paraId="147FF1E4" w14:textId="64AC59D7" w:rsidR="009C07DA" w:rsidRPr="00CB4706" w:rsidRDefault="009C07DA" w:rsidP="009C07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82" w:type="dxa"/>
          </w:tcPr>
          <w:p w14:paraId="0B6F6816" w14:textId="77777777" w:rsidR="009C07DA" w:rsidRPr="00CB4706" w:rsidRDefault="009C07DA" w:rsidP="009C07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C07DA" w:rsidRPr="00CB4706" w14:paraId="3E14CDE2" w14:textId="77777777" w:rsidTr="00F671C0">
        <w:trPr>
          <w:trHeight w:val="364"/>
          <w:jc w:val="center"/>
        </w:trPr>
        <w:tc>
          <w:tcPr>
            <w:tcW w:w="1989" w:type="dxa"/>
            <w:vMerge/>
          </w:tcPr>
          <w:p w14:paraId="072C9116" w14:textId="77777777" w:rsidR="009C07DA" w:rsidRPr="00CB4706" w:rsidRDefault="009C07DA" w:rsidP="009C07D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0" w:type="dxa"/>
          </w:tcPr>
          <w:p w14:paraId="53C6AA4C" w14:textId="60761B9E" w:rsidR="009C07DA" w:rsidRPr="00CB4706" w:rsidRDefault="009C07DA" w:rsidP="009C07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</w:rPr>
              <w:t xml:space="preserve">Możliwość ręcznej edycji progów ciśnienia  </w:t>
            </w:r>
          </w:p>
        </w:tc>
        <w:tc>
          <w:tcPr>
            <w:tcW w:w="1292" w:type="dxa"/>
            <w:vAlign w:val="center"/>
          </w:tcPr>
          <w:p w14:paraId="077FFB66" w14:textId="42FF8896" w:rsidR="009C07DA" w:rsidRPr="00CB4706" w:rsidRDefault="009C07DA" w:rsidP="009C07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82" w:type="dxa"/>
          </w:tcPr>
          <w:p w14:paraId="53DC1B6C" w14:textId="77777777" w:rsidR="009C07DA" w:rsidRPr="00CB4706" w:rsidRDefault="009C07DA" w:rsidP="009C07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C07DA" w:rsidRPr="00CB4706" w14:paraId="135CB085" w14:textId="77777777" w:rsidTr="00F671C0">
        <w:trPr>
          <w:trHeight w:val="364"/>
          <w:jc w:val="center"/>
        </w:trPr>
        <w:tc>
          <w:tcPr>
            <w:tcW w:w="1989" w:type="dxa"/>
            <w:vMerge/>
          </w:tcPr>
          <w:p w14:paraId="1E9E82E3" w14:textId="77777777" w:rsidR="009C07DA" w:rsidRPr="00CB4706" w:rsidRDefault="009C07DA" w:rsidP="009C07D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0" w:type="dxa"/>
          </w:tcPr>
          <w:p w14:paraId="421010A9" w14:textId="2E0E6A8B" w:rsidR="009C07DA" w:rsidRPr="00CB4706" w:rsidRDefault="009C07DA" w:rsidP="009C07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</w:rPr>
              <w:t xml:space="preserve">Automatyczne ustawienie progów ciśnienia </w:t>
            </w:r>
          </w:p>
        </w:tc>
        <w:tc>
          <w:tcPr>
            <w:tcW w:w="1292" w:type="dxa"/>
            <w:vAlign w:val="center"/>
          </w:tcPr>
          <w:p w14:paraId="7D5C0732" w14:textId="6027C984" w:rsidR="009C07DA" w:rsidRPr="00CB4706" w:rsidRDefault="009C07DA" w:rsidP="009C07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82" w:type="dxa"/>
          </w:tcPr>
          <w:p w14:paraId="4E8D0745" w14:textId="77777777" w:rsidR="009C07DA" w:rsidRPr="00CB4706" w:rsidRDefault="009C07DA" w:rsidP="009C07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C07DA" w:rsidRPr="00CB4706" w14:paraId="42403652" w14:textId="77777777" w:rsidTr="004F11F6">
        <w:trPr>
          <w:trHeight w:val="832"/>
          <w:jc w:val="center"/>
        </w:trPr>
        <w:tc>
          <w:tcPr>
            <w:tcW w:w="1989" w:type="dxa"/>
            <w:vMerge/>
          </w:tcPr>
          <w:p w14:paraId="05D743F3" w14:textId="77777777" w:rsidR="009C07DA" w:rsidRPr="00CB4706" w:rsidRDefault="009C07DA" w:rsidP="009C07D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0" w:type="dxa"/>
          </w:tcPr>
          <w:p w14:paraId="2E5678CD" w14:textId="2482A57C" w:rsidR="009C07DA" w:rsidRPr="00CB4706" w:rsidRDefault="009C07DA" w:rsidP="009C07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</w:rPr>
              <w:t xml:space="preserve">Wbudowany kalkulator progów pediatrycznych: </w:t>
            </w:r>
            <w:r w:rsidRPr="00CB4706">
              <w:rPr>
                <w:rFonts w:ascii="Times New Roman" w:hAnsi="Times New Roman" w:cs="Times New Roman"/>
                <w:color w:val="000000" w:themeColor="text1"/>
              </w:rPr>
              <w:t xml:space="preserve">KIGGS, </w:t>
            </w:r>
            <w:proofErr w:type="spellStart"/>
            <w:r w:rsidRPr="00CB4706">
              <w:rPr>
                <w:rFonts w:ascii="Times New Roman" w:hAnsi="Times New Roman" w:cs="Times New Roman"/>
                <w:color w:val="000000" w:themeColor="text1"/>
              </w:rPr>
              <w:t>Wühl</w:t>
            </w:r>
            <w:proofErr w:type="spellEnd"/>
            <w:r w:rsidRPr="00CB4706">
              <w:rPr>
                <w:rFonts w:ascii="Times New Roman" w:hAnsi="Times New Roman" w:cs="Times New Roman"/>
                <w:color w:val="000000" w:themeColor="text1"/>
              </w:rPr>
              <w:t xml:space="preserve"> et, </w:t>
            </w:r>
            <w:proofErr w:type="spellStart"/>
            <w:r w:rsidRPr="00CB4706">
              <w:rPr>
                <w:rFonts w:ascii="Times New Roman" w:hAnsi="Times New Roman" w:cs="Times New Roman"/>
                <w:color w:val="000000" w:themeColor="text1"/>
              </w:rPr>
              <w:t>Lurbe</w:t>
            </w:r>
            <w:proofErr w:type="spellEnd"/>
            <w:r w:rsidRPr="00CB4706">
              <w:rPr>
                <w:rFonts w:ascii="Times New Roman" w:hAnsi="Times New Roman" w:cs="Times New Roman"/>
                <w:color w:val="000000" w:themeColor="text1"/>
              </w:rPr>
              <w:t xml:space="preserve"> et, AHA (Flynn et) </w:t>
            </w:r>
            <w:r w:rsidR="0039032B" w:rsidRPr="00CB4706">
              <w:rPr>
                <w:rFonts w:ascii="Times New Roman" w:hAnsi="Times New Roman" w:cs="Times New Roman"/>
                <w:color w:val="000000" w:themeColor="text1"/>
              </w:rPr>
              <w:t>lub równoważne</w:t>
            </w:r>
          </w:p>
        </w:tc>
        <w:tc>
          <w:tcPr>
            <w:tcW w:w="1292" w:type="dxa"/>
            <w:vAlign w:val="center"/>
          </w:tcPr>
          <w:p w14:paraId="46651ACD" w14:textId="716AC3C9" w:rsidR="009C07DA" w:rsidRPr="00CB4706" w:rsidRDefault="009C07DA" w:rsidP="009C07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82" w:type="dxa"/>
          </w:tcPr>
          <w:p w14:paraId="2FC20B82" w14:textId="77777777" w:rsidR="009C07DA" w:rsidRPr="00CB4706" w:rsidRDefault="009C07DA" w:rsidP="009C07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C07DA" w:rsidRPr="00CB4706" w14:paraId="6ABBF982" w14:textId="77777777" w:rsidTr="00F671C0">
        <w:trPr>
          <w:trHeight w:val="364"/>
          <w:jc w:val="center"/>
        </w:trPr>
        <w:tc>
          <w:tcPr>
            <w:tcW w:w="1989" w:type="dxa"/>
            <w:vMerge/>
          </w:tcPr>
          <w:p w14:paraId="4D965CBE" w14:textId="77777777" w:rsidR="009C07DA" w:rsidRPr="00CB4706" w:rsidRDefault="009C07DA" w:rsidP="009C07D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0" w:type="dxa"/>
          </w:tcPr>
          <w:p w14:paraId="1C70CEF9" w14:textId="59CE6423" w:rsidR="009C07DA" w:rsidRPr="00CB4706" w:rsidRDefault="009C07DA" w:rsidP="009C07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</w:rPr>
              <w:t xml:space="preserve">Prezentacja wyników: </w:t>
            </w:r>
            <w:r w:rsidRPr="00CB4706">
              <w:rPr>
                <w:rFonts w:ascii="Times New Roman" w:hAnsi="Times New Roman" w:cs="Times New Roman"/>
                <w:color w:val="000000" w:themeColor="text1"/>
              </w:rPr>
              <w:t xml:space="preserve">SYS, MAP, DIA, Ciśnienie tętna, HR </w:t>
            </w:r>
          </w:p>
        </w:tc>
        <w:tc>
          <w:tcPr>
            <w:tcW w:w="1292" w:type="dxa"/>
            <w:vAlign w:val="center"/>
          </w:tcPr>
          <w:p w14:paraId="2EC0FA27" w14:textId="27E5F95F" w:rsidR="009C07DA" w:rsidRPr="00CB4706" w:rsidRDefault="009C07DA" w:rsidP="009C07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82" w:type="dxa"/>
          </w:tcPr>
          <w:p w14:paraId="3C497FE3" w14:textId="77777777" w:rsidR="009C07DA" w:rsidRPr="00CB4706" w:rsidRDefault="009C07DA" w:rsidP="009C07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C07DA" w:rsidRPr="00CB4706" w14:paraId="5F38F192" w14:textId="77777777" w:rsidTr="00F671C0">
        <w:trPr>
          <w:trHeight w:val="364"/>
          <w:jc w:val="center"/>
        </w:trPr>
        <w:tc>
          <w:tcPr>
            <w:tcW w:w="1989" w:type="dxa"/>
            <w:vMerge/>
          </w:tcPr>
          <w:p w14:paraId="4A108BFD" w14:textId="77777777" w:rsidR="009C07DA" w:rsidRPr="00CB4706" w:rsidRDefault="009C07DA" w:rsidP="009C07D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0" w:type="dxa"/>
          </w:tcPr>
          <w:p w14:paraId="77D73A0E" w14:textId="5DE479BD" w:rsidR="009C07DA" w:rsidRPr="00CB4706" w:rsidRDefault="009C07DA" w:rsidP="009C07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</w:rPr>
              <w:t xml:space="preserve">Możliwość ręcznej zmiany początków interwału dziennego i nocnego </w:t>
            </w:r>
          </w:p>
        </w:tc>
        <w:tc>
          <w:tcPr>
            <w:tcW w:w="1292" w:type="dxa"/>
            <w:vAlign w:val="center"/>
          </w:tcPr>
          <w:p w14:paraId="16DB206D" w14:textId="3C9C7506" w:rsidR="009C07DA" w:rsidRPr="00CB4706" w:rsidRDefault="009C07DA" w:rsidP="009C07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82" w:type="dxa"/>
          </w:tcPr>
          <w:p w14:paraId="6F77BA74" w14:textId="77777777" w:rsidR="009C07DA" w:rsidRPr="00CB4706" w:rsidRDefault="009C07DA" w:rsidP="009C07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C07DA" w:rsidRPr="00CB4706" w14:paraId="0798D764" w14:textId="77777777" w:rsidTr="00F671C0">
        <w:trPr>
          <w:trHeight w:val="364"/>
          <w:jc w:val="center"/>
        </w:trPr>
        <w:tc>
          <w:tcPr>
            <w:tcW w:w="1989" w:type="dxa"/>
            <w:vMerge/>
          </w:tcPr>
          <w:p w14:paraId="5AA0A32A" w14:textId="77777777" w:rsidR="009C07DA" w:rsidRPr="00CB4706" w:rsidRDefault="009C07DA" w:rsidP="009C07D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0" w:type="dxa"/>
          </w:tcPr>
          <w:p w14:paraId="5FA05ECB" w14:textId="211F3E80" w:rsidR="009C07DA" w:rsidRPr="00CB4706" w:rsidRDefault="009C07DA" w:rsidP="009C07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</w:rPr>
              <w:t xml:space="preserve">Możliwość dodania własnego opisu do wykonanego badania </w:t>
            </w:r>
          </w:p>
        </w:tc>
        <w:tc>
          <w:tcPr>
            <w:tcW w:w="1292" w:type="dxa"/>
            <w:vAlign w:val="center"/>
          </w:tcPr>
          <w:p w14:paraId="2661781A" w14:textId="51B9A90E" w:rsidR="009C07DA" w:rsidRPr="00CB4706" w:rsidRDefault="009C07DA" w:rsidP="009C07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82" w:type="dxa"/>
          </w:tcPr>
          <w:p w14:paraId="04493592" w14:textId="77777777" w:rsidR="009C07DA" w:rsidRPr="00CB4706" w:rsidRDefault="009C07DA" w:rsidP="009C07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C07DA" w:rsidRPr="00CB4706" w14:paraId="39D5E600" w14:textId="77777777" w:rsidTr="00F671C0">
        <w:trPr>
          <w:trHeight w:val="20"/>
          <w:jc w:val="center"/>
        </w:trPr>
        <w:tc>
          <w:tcPr>
            <w:tcW w:w="1989" w:type="dxa"/>
            <w:vMerge/>
          </w:tcPr>
          <w:p w14:paraId="48D2FCC8" w14:textId="77777777" w:rsidR="009C07DA" w:rsidRPr="00CB4706" w:rsidRDefault="009C07DA" w:rsidP="009C07D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0" w:type="dxa"/>
          </w:tcPr>
          <w:p w14:paraId="61385C3F" w14:textId="46AD6B1F" w:rsidR="009C07DA" w:rsidRPr="00CB4706" w:rsidRDefault="009C07DA" w:rsidP="009C07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</w:rPr>
              <w:t xml:space="preserve">Wyświetlanie średnich wartości godzinnych, średnia wyliczana z: 1, 2, 3, 4, 6 i 8 godzin </w:t>
            </w:r>
          </w:p>
        </w:tc>
        <w:tc>
          <w:tcPr>
            <w:tcW w:w="1292" w:type="dxa"/>
            <w:vAlign w:val="center"/>
          </w:tcPr>
          <w:p w14:paraId="4A37C3B0" w14:textId="5A9752D4" w:rsidR="009C07DA" w:rsidRPr="00CB4706" w:rsidRDefault="009C07DA" w:rsidP="009C07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82" w:type="dxa"/>
          </w:tcPr>
          <w:p w14:paraId="585B18DE" w14:textId="77777777" w:rsidR="009C07DA" w:rsidRPr="00CB4706" w:rsidRDefault="009C07DA" w:rsidP="009C07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060C6" w:rsidRPr="00CB4706" w14:paraId="08C22F28" w14:textId="77777777" w:rsidTr="00ED253C">
        <w:trPr>
          <w:trHeight w:val="379"/>
          <w:jc w:val="center"/>
        </w:trPr>
        <w:tc>
          <w:tcPr>
            <w:tcW w:w="1989" w:type="dxa"/>
            <w:vMerge/>
          </w:tcPr>
          <w:p w14:paraId="5B424FC5" w14:textId="77777777" w:rsidR="005060C6" w:rsidRPr="00CB4706" w:rsidRDefault="005060C6" w:rsidP="005060C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084" w:type="dxa"/>
            <w:gridSpan w:val="3"/>
            <w:shd w:val="clear" w:color="auto" w:fill="D9D9D9" w:themeFill="background1" w:themeFillShade="D9"/>
            <w:vAlign w:val="center"/>
          </w:tcPr>
          <w:p w14:paraId="540CC3D9" w14:textId="64A9DBF5" w:rsidR="005060C6" w:rsidRPr="00CB4706" w:rsidRDefault="009C07DA" w:rsidP="005060C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W zestawie:</w:t>
            </w:r>
          </w:p>
        </w:tc>
      </w:tr>
      <w:tr w:rsidR="005060C6" w:rsidRPr="00CB4706" w14:paraId="235B347D" w14:textId="77777777" w:rsidTr="00D60BC4">
        <w:trPr>
          <w:trHeight w:val="379"/>
          <w:jc w:val="center"/>
        </w:trPr>
        <w:tc>
          <w:tcPr>
            <w:tcW w:w="1989" w:type="dxa"/>
            <w:vMerge/>
          </w:tcPr>
          <w:p w14:paraId="1A5389A7" w14:textId="77777777" w:rsidR="005060C6" w:rsidRPr="00CB4706" w:rsidRDefault="005060C6" w:rsidP="005060C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0" w:type="dxa"/>
            <w:vAlign w:val="center"/>
          </w:tcPr>
          <w:p w14:paraId="21BE1EBE" w14:textId="77777777" w:rsidR="009C07DA" w:rsidRPr="00CB4706" w:rsidRDefault="009C07DA" w:rsidP="009C07DA">
            <w:pPr>
              <w:rPr>
                <w:rFonts w:ascii="Times New Roman" w:hAnsi="Times New Roman" w:cs="Times New Roman"/>
              </w:rPr>
            </w:pPr>
            <w:r w:rsidRPr="00CB4706">
              <w:rPr>
                <w:rFonts w:ascii="Times New Roman" w:hAnsi="Times New Roman" w:cs="Times New Roman"/>
              </w:rPr>
              <w:t>2 baterie</w:t>
            </w:r>
          </w:p>
          <w:p w14:paraId="11D49E9E" w14:textId="5845200A" w:rsidR="005060C6" w:rsidRPr="00CB4706" w:rsidRDefault="005060C6" w:rsidP="005060C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</w:tc>
        <w:tc>
          <w:tcPr>
            <w:tcW w:w="1292" w:type="dxa"/>
            <w:vAlign w:val="center"/>
          </w:tcPr>
          <w:p w14:paraId="24D5C9CC" w14:textId="3F1CD7A5" w:rsidR="005060C6" w:rsidRPr="00CB4706" w:rsidRDefault="005060C6" w:rsidP="005060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82" w:type="dxa"/>
            <w:vAlign w:val="center"/>
          </w:tcPr>
          <w:p w14:paraId="38AB6C01" w14:textId="77777777" w:rsidR="005060C6" w:rsidRPr="00CB4706" w:rsidRDefault="005060C6" w:rsidP="005060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</w:tc>
      </w:tr>
      <w:tr w:rsidR="005060C6" w:rsidRPr="00CB4706" w14:paraId="6EEC88E8" w14:textId="77777777" w:rsidTr="009C4F96">
        <w:trPr>
          <w:trHeight w:val="315"/>
          <w:jc w:val="center"/>
        </w:trPr>
        <w:tc>
          <w:tcPr>
            <w:tcW w:w="1989" w:type="dxa"/>
            <w:vMerge/>
          </w:tcPr>
          <w:p w14:paraId="3A1D1EEE" w14:textId="77777777" w:rsidR="005060C6" w:rsidRPr="00CB4706" w:rsidRDefault="005060C6" w:rsidP="005060C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0" w:type="dxa"/>
            <w:vAlign w:val="center"/>
          </w:tcPr>
          <w:p w14:paraId="0A38650F" w14:textId="7421EFAB" w:rsidR="005060C6" w:rsidRPr="00CB4706" w:rsidRDefault="009C07DA" w:rsidP="009C07DA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CB4706">
              <w:rPr>
                <w:rFonts w:ascii="Times New Roman" w:hAnsi="Times New Roman" w:cs="Times New Roman"/>
              </w:rPr>
              <w:t>Etui ze skóry ekologicznej</w:t>
            </w:r>
            <w:r w:rsidR="00ED253C" w:rsidRPr="00CB4706">
              <w:rPr>
                <w:rFonts w:ascii="Times New Roman" w:hAnsi="Times New Roman" w:cs="Times New Roman"/>
              </w:rPr>
              <w:t xml:space="preserve"> na rejestrator</w:t>
            </w:r>
          </w:p>
        </w:tc>
        <w:tc>
          <w:tcPr>
            <w:tcW w:w="1292" w:type="dxa"/>
            <w:vAlign w:val="center"/>
          </w:tcPr>
          <w:p w14:paraId="3089A6B3" w14:textId="50899B73" w:rsidR="005060C6" w:rsidRPr="00CB4706" w:rsidRDefault="005060C6" w:rsidP="005060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82" w:type="dxa"/>
            <w:vAlign w:val="center"/>
          </w:tcPr>
          <w:p w14:paraId="7A8AE626" w14:textId="77777777" w:rsidR="005060C6" w:rsidRPr="00CB4706" w:rsidRDefault="005060C6" w:rsidP="005060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14:paraId="2BCCE7FC" w14:textId="77777777" w:rsidR="009C4F96" w:rsidRPr="00CB4706" w:rsidRDefault="009C4F96" w:rsidP="005060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</w:tc>
      </w:tr>
      <w:tr w:rsidR="009C4F96" w:rsidRPr="00CB4706" w14:paraId="4D1A702B" w14:textId="77777777" w:rsidTr="00D60BC4">
        <w:trPr>
          <w:trHeight w:val="475"/>
          <w:jc w:val="center"/>
        </w:trPr>
        <w:tc>
          <w:tcPr>
            <w:tcW w:w="1989" w:type="dxa"/>
            <w:vMerge/>
          </w:tcPr>
          <w:p w14:paraId="27B5F767" w14:textId="77777777" w:rsidR="009C4F96" w:rsidRPr="00CB4706" w:rsidRDefault="009C4F96" w:rsidP="005060C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0" w:type="dxa"/>
            <w:vAlign w:val="center"/>
          </w:tcPr>
          <w:p w14:paraId="6F21939A" w14:textId="77777777" w:rsidR="009C4F96" w:rsidRPr="00CB4706" w:rsidRDefault="009C4F96" w:rsidP="009C4F96">
            <w:pPr>
              <w:rPr>
                <w:rFonts w:ascii="Times New Roman" w:hAnsi="Times New Roman" w:cs="Times New Roman"/>
              </w:rPr>
            </w:pPr>
            <w:r w:rsidRPr="00CB4706">
              <w:rPr>
                <w:rFonts w:ascii="Times New Roman" w:hAnsi="Times New Roman" w:cs="Times New Roman"/>
              </w:rPr>
              <w:t>3 mankiety: M,L,XL</w:t>
            </w:r>
          </w:p>
          <w:p w14:paraId="0AE0E085" w14:textId="77777777" w:rsidR="009C4F96" w:rsidRPr="00CB4706" w:rsidRDefault="009C4F96" w:rsidP="00506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Align w:val="center"/>
          </w:tcPr>
          <w:p w14:paraId="70120756" w14:textId="08CD00C8" w:rsidR="009C4F96" w:rsidRPr="00CB4706" w:rsidRDefault="009C4F96" w:rsidP="005060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82" w:type="dxa"/>
            <w:vAlign w:val="center"/>
          </w:tcPr>
          <w:p w14:paraId="7EB050D8" w14:textId="77777777" w:rsidR="009C4F96" w:rsidRPr="00CB4706" w:rsidRDefault="009C4F96" w:rsidP="005060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</w:tc>
      </w:tr>
      <w:tr w:rsidR="005060C6" w:rsidRPr="00CB4706" w14:paraId="2FF846B8" w14:textId="77777777" w:rsidTr="00D60BC4">
        <w:trPr>
          <w:trHeight w:val="379"/>
          <w:jc w:val="center"/>
        </w:trPr>
        <w:tc>
          <w:tcPr>
            <w:tcW w:w="1989" w:type="dxa"/>
            <w:vMerge/>
          </w:tcPr>
          <w:p w14:paraId="38B66177" w14:textId="77777777" w:rsidR="005060C6" w:rsidRPr="00CB4706" w:rsidRDefault="005060C6" w:rsidP="005060C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0" w:type="dxa"/>
            <w:vAlign w:val="center"/>
          </w:tcPr>
          <w:p w14:paraId="773BB69C" w14:textId="77777777" w:rsidR="009C07DA" w:rsidRPr="00CB4706" w:rsidRDefault="009C07DA" w:rsidP="009C07DA">
            <w:pPr>
              <w:rPr>
                <w:rFonts w:ascii="Times New Roman" w:hAnsi="Times New Roman" w:cs="Times New Roman"/>
              </w:rPr>
            </w:pPr>
            <w:r w:rsidRPr="00CB4706">
              <w:rPr>
                <w:rFonts w:ascii="Times New Roman" w:hAnsi="Times New Roman" w:cs="Times New Roman"/>
              </w:rPr>
              <w:t>kabel USB</w:t>
            </w:r>
          </w:p>
          <w:p w14:paraId="47C5E5B3" w14:textId="47ED0311" w:rsidR="005060C6" w:rsidRPr="00CB4706" w:rsidRDefault="005060C6" w:rsidP="005060C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</w:tc>
        <w:tc>
          <w:tcPr>
            <w:tcW w:w="1292" w:type="dxa"/>
            <w:vAlign w:val="center"/>
          </w:tcPr>
          <w:p w14:paraId="0E09EB35" w14:textId="4A1D61B2" w:rsidR="005060C6" w:rsidRPr="00CB4706" w:rsidRDefault="005060C6" w:rsidP="005060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82" w:type="dxa"/>
            <w:vAlign w:val="center"/>
          </w:tcPr>
          <w:p w14:paraId="2D91084D" w14:textId="77777777" w:rsidR="005060C6" w:rsidRPr="00CB4706" w:rsidRDefault="005060C6" w:rsidP="005060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</w:tc>
      </w:tr>
      <w:tr w:rsidR="005060C6" w:rsidRPr="00CB4706" w14:paraId="49C400D1" w14:textId="77777777" w:rsidTr="00D60BC4">
        <w:trPr>
          <w:trHeight w:val="379"/>
          <w:jc w:val="center"/>
        </w:trPr>
        <w:tc>
          <w:tcPr>
            <w:tcW w:w="1989" w:type="dxa"/>
            <w:vMerge/>
          </w:tcPr>
          <w:p w14:paraId="106ACCB0" w14:textId="77777777" w:rsidR="005060C6" w:rsidRPr="00CB4706" w:rsidRDefault="005060C6" w:rsidP="005060C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0" w:type="dxa"/>
            <w:vAlign w:val="center"/>
          </w:tcPr>
          <w:p w14:paraId="6C3B3E3F" w14:textId="3DCEF0DA" w:rsidR="005060C6" w:rsidRPr="00CB4706" w:rsidRDefault="009C07DA" w:rsidP="005060C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CB4706">
              <w:rPr>
                <w:rFonts w:ascii="Times New Roman" w:hAnsi="Times New Roman" w:cs="Times New Roman"/>
              </w:rPr>
              <w:t>Oprogramowanie</w:t>
            </w:r>
          </w:p>
        </w:tc>
        <w:tc>
          <w:tcPr>
            <w:tcW w:w="1292" w:type="dxa"/>
            <w:vAlign w:val="center"/>
          </w:tcPr>
          <w:p w14:paraId="37CFED93" w14:textId="6439B81D" w:rsidR="005060C6" w:rsidRPr="00CB4706" w:rsidRDefault="005060C6" w:rsidP="005060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82" w:type="dxa"/>
            <w:vAlign w:val="center"/>
          </w:tcPr>
          <w:p w14:paraId="3ED9EF74" w14:textId="77777777" w:rsidR="005060C6" w:rsidRPr="00CB4706" w:rsidRDefault="005060C6" w:rsidP="005060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</w:tc>
      </w:tr>
      <w:tr w:rsidR="005060C6" w:rsidRPr="00CB4706" w14:paraId="249CB543" w14:textId="77777777" w:rsidTr="00ED253C">
        <w:trPr>
          <w:trHeight w:val="379"/>
          <w:jc w:val="center"/>
        </w:trPr>
        <w:tc>
          <w:tcPr>
            <w:tcW w:w="1989" w:type="dxa"/>
            <w:vMerge/>
          </w:tcPr>
          <w:p w14:paraId="1B0EA360" w14:textId="77777777" w:rsidR="005060C6" w:rsidRPr="00CB4706" w:rsidRDefault="005060C6" w:rsidP="005060C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084" w:type="dxa"/>
            <w:gridSpan w:val="3"/>
            <w:shd w:val="clear" w:color="auto" w:fill="D9D9D9" w:themeFill="background1" w:themeFillShade="D9"/>
            <w:vAlign w:val="center"/>
          </w:tcPr>
          <w:p w14:paraId="1B9E57D8" w14:textId="77777777" w:rsidR="005060C6" w:rsidRPr="00CB4706" w:rsidRDefault="005060C6" w:rsidP="005060C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Pozostałe wymagania:</w:t>
            </w:r>
          </w:p>
        </w:tc>
      </w:tr>
      <w:tr w:rsidR="005060C6" w:rsidRPr="00CB4706" w14:paraId="1B5DDD07" w14:textId="77777777" w:rsidTr="00A571B1">
        <w:trPr>
          <w:trHeight w:val="379"/>
          <w:jc w:val="center"/>
        </w:trPr>
        <w:tc>
          <w:tcPr>
            <w:tcW w:w="1989" w:type="dxa"/>
            <w:vMerge/>
          </w:tcPr>
          <w:p w14:paraId="539CEABF" w14:textId="77777777" w:rsidR="005060C6" w:rsidRPr="00CB4706" w:rsidRDefault="005060C6" w:rsidP="005060C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0" w:type="dxa"/>
            <w:vAlign w:val="center"/>
          </w:tcPr>
          <w:p w14:paraId="45E672D5" w14:textId="53151F94" w:rsidR="005060C6" w:rsidRPr="00CB4706" w:rsidRDefault="005060C6" w:rsidP="005060C6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CB4706">
              <w:rPr>
                <w:rFonts w:ascii="Times New Roman" w:eastAsia="DejaVuSans" w:hAnsi="Times New Roman" w:cs="Times New Roman"/>
                <w:color w:val="000000" w:themeColor="text1"/>
              </w:rPr>
              <w:t xml:space="preserve">Gwarancja: min. </w:t>
            </w:r>
            <w:r w:rsidR="008D23AF" w:rsidRPr="00CB4706">
              <w:rPr>
                <w:rFonts w:ascii="Times New Roman" w:eastAsia="DejaVuSans" w:hAnsi="Times New Roman" w:cs="Times New Roman"/>
                <w:color w:val="000000" w:themeColor="text1"/>
              </w:rPr>
              <w:t>24</w:t>
            </w:r>
            <w:r w:rsidRPr="00CB4706">
              <w:rPr>
                <w:rFonts w:ascii="Times New Roman" w:eastAsia="DejaVuSans" w:hAnsi="Times New Roman" w:cs="Times New Roman"/>
                <w:color w:val="000000" w:themeColor="text1"/>
              </w:rPr>
              <w:t xml:space="preserve"> miesi</w:t>
            </w:r>
            <w:r w:rsidR="008D23AF" w:rsidRPr="00CB4706">
              <w:rPr>
                <w:rFonts w:ascii="Times New Roman" w:eastAsia="DejaVuSans" w:hAnsi="Times New Roman" w:cs="Times New Roman"/>
                <w:color w:val="000000" w:themeColor="text1"/>
              </w:rPr>
              <w:t>ące</w:t>
            </w:r>
            <w:r w:rsidRPr="00CB4706">
              <w:rPr>
                <w:rFonts w:ascii="Times New Roman" w:eastAsia="DejaVuSans" w:hAnsi="Times New Roman" w:cs="Times New Roman"/>
                <w:color w:val="000000" w:themeColor="text1"/>
              </w:rPr>
              <w:t xml:space="preserve"> (wpisać ilość miesięcy)</w:t>
            </w:r>
          </w:p>
        </w:tc>
        <w:tc>
          <w:tcPr>
            <w:tcW w:w="1292" w:type="dxa"/>
            <w:vAlign w:val="center"/>
          </w:tcPr>
          <w:p w14:paraId="34D0403A" w14:textId="77777777" w:rsidR="005060C6" w:rsidRPr="00CB4706" w:rsidRDefault="005060C6" w:rsidP="005060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82" w:type="dxa"/>
          </w:tcPr>
          <w:p w14:paraId="343CCBA9" w14:textId="26043DE8" w:rsidR="005060C6" w:rsidRPr="00CB4706" w:rsidRDefault="005060C6" w:rsidP="005060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060C6" w:rsidRPr="00CB4706" w14:paraId="1D5237F4" w14:textId="77777777" w:rsidTr="00A571B1">
        <w:trPr>
          <w:trHeight w:val="379"/>
          <w:jc w:val="center"/>
        </w:trPr>
        <w:tc>
          <w:tcPr>
            <w:tcW w:w="1989" w:type="dxa"/>
            <w:vMerge/>
          </w:tcPr>
          <w:p w14:paraId="4D1D5A41" w14:textId="77777777" w:rsidR="005060C6" w:rsidRPr="00CB4706" w:rsidRDefault="005060C6" w:rsidP="005060C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0" w:type="dxa"/>
            <w:vAlign w:val="center"/>
          </w:tcPr>
          <w:p w14:paraId="7A1C428E" w14:textId="192DA31F" w:rsidR="005060C6" w:rsidRPr="00CB4706" w:rsidRDefault="005060C6" w:rsidP="005060C6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CB4706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lang w:eastAsia="ar-SA"/>
              </w:rPr>
              <w:t xml:space="preserve">Autoryzowany serwis gwarancyjny i pogwarancyjny na terenie Polski  </w:t>
            </w:r>
          </w:p>
        </w:tc>
        <w:tc>
          <w:tcPr>
            <w:tcW w:w="1292" w:type="dxa"/>
            <w:vAlign w:val="center"/>
          </w:tcPr>
          <w:p w14:paraId="0CCC0586" w14:textId="77777777" w:rsidR="005060C6" w:rsidRPr="00CB4706" w:rsidRDefault="005060C6" w:rsidP="005060C6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lang w:eastAsia="ar-SA"/>
              </w:rPr>
            </w:pPr>
            <w:r w:rsidRPr="00CB4706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lang w:eastAsia="ar-SA"/>
              </w:rPr>
              <w:t>TAK</w:t>
            </w:r>
          </w:p>
          <w:p w14:paraId="293244B6" w14:textId="09FC93C4" w:rsidR="005060C6" w:rsidRPr="00CB4706" w:rsidRDefault="005060C6" w:rsidP="005060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eastAsiaTheme="minorEastAsia" w:hAnsi="Times New Roman" w:cs="Times New Roman"/>
                <w:color w:val="000000" w:themeColor="text1"/>
                <w:lang w:eastAsia="ar-SA"/>
              </w:rPr>
              <w:t>wymienić punkty serwisowe</w:t>
            </w:r>
          </w:p>
        </w:tc>
        <w:tc>
          <w:tcPr>
            <w:tcW w:w="1682" w:type="dxa"/>
            <w:vAlign w:val="center"/>
          </w:tcPr>
          <w:p w14:paraId="0882CF2A" w14:textId="77777777" w:rsidR="005060C6" w:rsidRPr="00CB4706" w:rsidRDefault="005060C6" w:rsidP="005060C6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5060C6" w:rsidRPr="00CB4706" w14:paraId="44C215EF" w14:textId="77777777" w:rsidTr="00A571B1">
        <w:trPr>
          <w:trHeight w:val="379"/>
          <w:jc w:val="center"/>
        </w:trPr>
        <w:tc>
          <w:tcPr>
            <w:tcW w:w="1989" w:type="dxa"/>
            <w:vMerge/>
          </w:tcPr>
          <w:p w14:paraId="69E9C6CA" w14:textId="77777777" w:rsidR="005060C6" w:rsidRPr="00CB4706" w:rsidRDefault="005060C6" w:rsidP="005060C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0" w:type="dxa"/>
            <w:vAlign w:val="center"/>
          </w:tcPr>
          <w:p w14:paraId="487C1337" w14:textId="58F8F4B9" w:rsidR="005060C6" w:rsidRPr="00CB4706" w:rsidRDefault="005060C6" w:rsidP="005060C6">
            <w:pPr>
              <w:shd w:val="clear" w:color="auto" w:fill="FFFFFF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lang w:eastAsia="ar-SA"/>
              </w:rPr>
            </w:pPr>
            <w:r w:rsidRPr="00CB4706">
              <w:rPr>
                <w:rStyle w:val="HTML-akronim"/>
                <w:rFonts w:ascii="Times New Roman" w:hAnsi="Times New Roman" w:cs="Times New Roman"/>
                <w:color w:val="000000" w:themeColor="text1"/>
              </w:rPr>
              <w:t>Szkolenie z obsługi aparatu w siedzibie Zamawiającego</w:t>
            </w:r>
          </w:p>
        </w:tc>
        <w:tc>
          <w:tcPr>
            <w:tcW w:w="1292" w:type="dxa"/>
            <w:vAlign w:val="center"/>
          </w:tcPr>
          <w:p w14:paraId="5AFA0B08" w14:textId="385EF5A7" w:rsidR="005060C6" w:rsidRPr="00CB4706" w:rsidRDefault="005060C6" w:rsidP="005060C6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ar-SA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82" w:type="dxa"/>
            <w:vAlign w:val="center"/>
          </w:tcPr>
          <w:p w14:paraId="45861AE1" w14:textId="77777777" w:rsidR="005060C6" w:rsidRPr="00CB4706" w:rsidRDefault="005060C6" w:rsidP="005060C6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5060C6" w:rsidRPr="00CB4706" w14:paraId="477CDEF0" w14:textId="77777777" w:rsidTr="00A571B1">
        <w:trPr>
          <w:trHeight w:val="379"/>
          <w:jc w:val="center"/>
        </w:trPr>
        <w:tc>
          <w:tcPr>
            <w:tcW w:w="1989" w:type="dxa"/>
            <w:vMerge/>
          </w:tcPr>
          <w:p w14:paraId="0B905F84" w14:textId="77777777" w:rsidR="005060C6" w:rsidRPr="00CB4706" w:rsidRDefault="005060C6" w:rsidP="005060C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0" w:type="dxa"/>
            <w:vAlign w:val="center"/>
          </w:tcPr>
          <w:p w14:paraId="3CAD0E64" w14:textId="04DDA77B" w:rsidR="005060C6" w:rsidRPr="00CB4706" w:rsidRDefault="005060C6" w:rsidP="005060C6">
            <w:pPr>
              <w:shd w:val="clear" w:color="auto" w:fill="FFFFFF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lang w:eastAsia="ar-SA"/>
              </w:rPr>
            </w:pPr>
            <w:r w:rsidRPr="00CB4706">
              <w:rPr>
                <w:rFonts w:ascii="Times New Roman" w:hAnsi="Times New Roman" w:cs="Times New Roman"/>
                <w:color w:val="000000" w:themeColor="text1"/>
              </w:rPr>
              <w:t>Bezpłatne przeglądy w trakcie trwania gwarancji</w:t>
            </w:r>
          </w:p>
        </w:tc>
        <w:tc>
          <w:tcPr>
            <w:tcW w:w="1292" w:type="dxa"/>
            <w:vAlign w:val="center"/>
          </w:tcPr>
          <w:p w14:paraId="560DD816" w14:textId="2E02D85E" w:rsidR="005060C6" w:rsidRPr="00CB4706" w:rsidRDefault="005060C6" w:rsidP="005060C6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ar-SA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82" w:type="dxa"/>
            <w:vAlign w:val="center"/>
          </w:tcPr>
          <w:p w14:paraId="6C27A1F3" w14:textId="77777777" w:rsidR="005060C6" w:rsidRPr="00CB4706" w:rsidRDefault="005060C6" w:rsidP="005060C6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5060C6" w:rsidRPr="00CB4706" w14:paraId="49BFC54D" w14:textId="77777777" w:rsidTr="00A571B1">
        <w:trPr>
          <w:trHeight w:val="379"/>
          <w:jc w:val="center"/>
        </w:trPr>
        <w:tc>
          <w:tcPr>
            <w:tcW w:w="1989" w:type="dxa"/>
            <w:vMerge/>
          </w:tcPr>
          <w:p w14:paraId="607C586A" w14:textId="77777777" w:rsidR="005060C6" w:rsidRPr="00CB4706" w:rsidRDefault="005060C6" w:rsidP="005060C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0" w:type="dxa"/>
            <w:vAlign w:val="center"/>
          </w:tcPr>
          <w:p w14:paraId="1D58B8C5" w14:textId="3139C844" w:rsidR="005060C6" w:rsidRPr="00CB4706" w:rsidRDefault="005060C6" w:rsidP="005060C6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CB4706">
              <w:rPr>
                <w:rFonts w:ascii="Times New Roman" w:eastAsia="Times New Roman" w:hAnsi="Times New Roman" w:cs="Times New Roman"/>
                <w:lang w:eastAsia="pl-PL"/>
              </w:rPr>
              <w:t>Instrukcja obsługi w języku polskim w wersji papierowej lub elektronicznej</w:t>
            </w:r>
            <w:r w:rsidRPr="00CB4706">
              <w:rPr>
                <w:rFonts w:ascii="Times New Roman" w:eastAsia="Times New Roman" w:hAnsi="Times New Roman" w:cs="Times New Roman"/>
                <w:color w:val="00000A"/>
                <w:lang w:eastAsia="ar-SA"/>
              </w:rPr>
              <w:t xml:space="preserve"> </w:t>
            </w:r>
          </w:p>
        </w:tc>
        <w:tc>
          <w:tcPr>
            <w:tcW w:w="1292" w:type="dxa"/>
            <w:vAlign w:val="center"/>
          </w:tcPr>
          <w:p w14:paraId="6FB5245F" w14:textId="7DA1B3A8" w:rsidR="005060C6" w:rsidRPr="00CB4706" w:rsidRDefault="005060C6" w:rsidP="005060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eastAsiaTheme="minorEastAsia" w:hAnsi="Times New Roman" w:cs="Times New Roman"/>
                <w:color w:val="000000" w:themeColor="text1"/>
                <w:lang w:eastAsia="ar-SA"/>
              </w:rPr>
              <w:t>załączyć przy dostawie</w:t>
            </w:r>
          </w:p>
        </w:tc>
        <w:tc>
          <w:tcPr>
            <w:tcW w:w="1682" w:type="dxa"/>
            <w:vAlign w:val="center"/>
          </w:tcPr>
          <w:p w14:paraId="1341434E" w14:textId="77777777" w:rsidR="005060C6" w:rsidRPr="00CB4706" w:rsidRDefault="005060C6" w:rsidP="005060C6">
            <w:pPr>
              <w:jc w:val="center"/>
              <w:rPr>
                <w:rFonts w:ascii="Times New Roman" w:eastAsia="DejaVuSans" w:hAnsi="Times New Roman" w:cs="Times New Roman"/>
                <w:color w:val="000000" w:themeColor="text1"/>
              </w:rPr>
            </w:pPr>
          </w:p>
        </w:tc>
      </w:tr>
      <w:tr w:rsidR="005060C6" w:rsidRPr="00CB4706" w14:paraId="391CCF11" w14:textId="77777777" w:rsidTr="00A571B1">
        <w:trPr>
          <w:trHeight w:val="379"/>
          <w:jc w:val="center"/>
        </w:trPr>
        <w:tc>
          <w:tcPr>
            <w:tcW w:w="1989" w:type="dxa"/>
            <w:vMerge/>
          </w:tcPr>
          <w:p w14:paraId="076D4304" w14:textId="77777777" w:rsidR="005060C6" w:rsidRPr="00CB4706" w:rsidRDefault="005060C6" w:rsidP="005060C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4" w:name="_Hlk177114369"/>
          </w:p>
        </w:tc>
        <w:tc>
          <w:tcPr>
            <w:tcW w:w="4110" w:type="dxa"/>
            <w:vAlign w:val="center"/>
          </w:tcPr>
          <w:p w14:paraId="05B0A9C7" w14:textId="0B4603C1" w:rsidR="005060C6" w:rsidRPr="00CB4706" w:rsidRDefault="005060C6" w:rsidP="005060C6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CB4706">
              <w:rPr>
                <w:rFonts w:ascii="Times New Roman" w:eastAsia="DejaVuSans" w:hAnsi="Times New Roman" w:cs="Times New Roman"/>
                <w:color w:val="000000" w:themeColor="text1"/>
              </w:rPr>
              <w:t>Certyfikat CE (jeżeli dotyczy)</w:t>
            </w:r>
          </w:p>
        </w:tc>
        <w:tc>
          <w:tcPr>
            <w:tcW w:w="1292" w:type="dxa"/>
            <w:vAlign w:val="center"/>
          </w:tcPr>
          <w:p w14:paraId="656DE90B" w14:textId="77777777" w:rsidR="005060C6" w:rsidRPr="00CB4706" w:rsidRDefault="005060C6" w:rsidP="005060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82" w:type="dxa"/>
            <w:vAlign w:val="center"/>
          </w:tcPr>
          <w:p w14:paraId="44923C36" w14:textId="77777777" w:rsidR="005060C6" w:rsidRPr="00CB4706" w:rsidRDefault="005060C6" w:rsidP="005060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eastAsia="DejaVuSans" w:hAnsi="Times New Roman" w:cs="Times New Roman"/>
                <w:color w:val="000000" w:themeColor="text1"/>
              </w:rPr>
              <w:t>(załączyć do oferty)</w:t>
            </w:r>
          </w:p>
        </w:tc>
      </w:tr>
      <w:tr w:rsidR="005060C6" w:rsidRPr="00CB4706" w14:paraId="3F65FCF8" w14:textId="77777777" w:rsidTr="00A571B1">
        <w:trPr>
          <w:trHeight w:val="379"/>
          <w:jc w:val="center"/>
        </w:trPr>
        <w:tc>
          <w:tcPr>
            <w:tcW w:w="1989" w:type="dxa"/>
            <w:vMerge/>
          </w:tcPr>
          <w:p w14:paraId="4332E30B" w14:textId="77777777" w:rsidR="005060C6" w:rsidRPr="00CB4706" w:rsidRDefault="005060C6" w:rsidP="005060C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0" w:type="dxa"/>
            <w:vAlign w:val="center"/>
          </w:tcPr>
          <w:p w14:paraId="123CF68A" w14:textId="01C204FD" w:rsidR="005060C6" w:rsidRPr="00CB4706" w:rsidRDefault="005060C6" w:rsidP="005060C6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CB4706">
              <w:rPr>
                <w:rFonts w:ascii="Times New Roman" w:eastAsia="DejaVuSans" w:hAnsi="Times New Roman" w:cs="Times New Roman"/>
                <w:color w:val="000000" w:themeColor="text1"/>
              </w:rPr>
              <w:t>Deklaracja zgodności (jeżeli dotyczy)</w:t>
            </w:r>
          </w:p>
        </w:tc>
        <w:tc>
          <w:tcPr>
            <w:tcW w:w="1292" w:type="dxa"/>
            <w:vAlign w:val="center"/>
          </w:tcPr>
          <w:p w14:paraId="47CAC1EE" w14:textId="77777777" w:rsidR="005060C6" w:rsidRPr="00CB4706" w:rsidRDefault="005060C6" w:rsidP="005060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82" w:type="dxa"/>
            <w:vAlign w:val="center"/>
          </w:tcPr>
          <w:p w14:paraId="487EB156" w14:textId="77777777" w:rsidR="005060C6" w:rsidRPr="00CB4706" w:rsidRDefault="005060C6" w:rsidP="005060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eastAsia="DejaVuSans" w:hAnsi="Times New Roman" w:cs="Times New Roman"/>
                <w:color w:val="000000" w:themeColor="text1"/>
              </w:rPr>
              <w:t>(załączyć do oferty)</w:t>
            </w:r>
          </w:p>
        </w:tc>
      </w:tr>
      <w:tr w:rsidR="005060C6" w:rsidRPr="00CB4706" w14:paraId="08FB2329" w14:textId="77777777" w:rsidTr="00A571B1">
        <w:trPr>
          <w:trHeight w:val="379"/>
          <w:jc w:val="center"/>
        </w:trPr>
        <w:tc>
          <w:tcPr>
            <w:tcW w:w="1989" w:type="dxa"/>
            <w:vMerge/>
          </w:tcPr>
          <w:p w14:paraId="7EEC957E" w14:textId="77777777" w:rsidR="005060C6" w:rsidRPr="00CB4706" w:rsidRDefault="005060C6" w:rsidP="005060C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0" w:type="dxa"/>
            <w:vAlign w:val="center"/>
          </w:tcPr>
          <w:p w14:paraId="55300286" w14:textId="77777777" w:rsidR="005060C6" w:rsidRPr="00CB4706" w:rsidRDefault="005060C6" w:rsidP="005060C6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CB4706">
              <w:rPr>
                <w:rFonts w:ascii="Times New Roman" w:eastAsia="DejaVuSans" w:hAnsi="Times New Roman" w:cs="Times New Roman"/>
                <w:color w:val="000000" w:themeColor="text1"/>
              </w:rPr>
              <w:t>Atest (jeżeli dotyczy)</w:t>
            </w:r>
          </w:p>
        </w:tc>
        <w:tc>
          <w:tcPr>
            <w:tcW w:w="1292" w:type="dxa"/>
            <w:vAlign w:val="center"/>
          </w:tcPr>
          <w:p w14:paraId="2DDDC358" w14:textId="77777777" w:rsidR="005060C6" w:rsidRPr="00CB4706" w:rsidRDefault="005060C6" w:rsidP="005060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82" w:type="dxa"/>
            <w:vAlign w:val="center"/>
          </w:tcPr>
          <w:p w14:paraId="2F9BD9B1" w14:textId="77777777" w:rsidR="005060C6" w:rsidRPr="00CB4706" w:rsidRDefault="005060C6" w:rsidP="005060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eastAsia="DejaVuSans" w:hAnsi="Times New Roman" w:cs="Times New Roman"/>
                <w:color w:val="000000" w:themeColor="text1"/>
              </w:rPr>
              <w:t>(załączyć do oferty)</w:t>
            </w:r>
          </w:p>
        </w:tc>
      </w:tr>
      <w:bookmarkEnd w:id="4"/>
      <w:tr w:rsidR="005060C6" w:rsidRPr="00CB4706" w14:paraId="0FC853B2" w14:textId="77777777" w:rsidTr="00A571B1">
        <w:trPr>
          <w:trHeight w:val="379"/>
          <w:jc w:val="center"/>
        </w:trPr>
        <w:tc>
          <w:tcPr>
            <w:tcW w:w="1989" w:type="dxa"/>
            <w:vMerge/>
          </w:tcPr>
          <w:p w14:paraId="51259461" w14:textId="77777777" w:rsidR="005060C6" w:rsidRPr="00CB4706" w:rsidRDefault="005060C6" w:rsidP="005060C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0" w:type="dxa"/>
            <w:vAlign w:val="center"/>
          </w:tcPr>
          <w:p w14:paraId="29BA34A4" w14:textId="6D4FCC3A" w:rsidR="005060C6" w:rsidRPr="00CB4706" w:rsidRDefault="005060C6" w:rsidP="005060C6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CB4706">
              <w:rPr>
                <w:rFonts w:ascii="Times New Roman" w:eastAsia="DejaVuSans" w:hAnsi="Times New Roman" w:cs="Times New Roman"/>
                <w:color w:val="000000" w:themeColor="text1"/>
              </w:rPr>
              <w:t xml:space="preserve">Ilustrowane foldery producenta z potwierdzonymi zaoferowanymi parametrami technicznymi </w:t>
            </w:r>
            <w:r w:rsidR="00ED253C" w:rsidRPr="00CB4706">
              <w:rPr>
                <w:rFonts w:ascii="Times New Roman" w:eastAsia="DejaVuSans" w:hAnsi="Times New Roman" w:cs="Times New Roman"/>
                <w:color w:val="000000" w:themeColor="text1"/>
              </w:rPr>
              <w:t>urządzenia</w:t>
            </w:r>
          </w:p>
        </w:tc>
        <w:tc>
          <w:tcPr>
            <w:tcW w:w="1292" w:type="dxa"/>
            <w:vAlign w:val="center"/>
          </w:tcPr>
          <w:p w14:paraId="67824487" w14:textId="77777777" w:rsidR="005060C6" w:rsidRPr="00CB4706" w:rsidRDefault="005060C6" w:rsidP="005060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hAnsi="Times New Roman" w:cs="Times New Roman"/>
                <w:b/>
                <w:color w:val="000000" w:themeColor="text1"/>
              </w:rPr>
              <w:t>TAK</w:t>
            </w:r>
          </w:p>
        </w:tc>
        <w:tc>
          <w:tcPr>
            <w:tcW w:w="1682" w:type="dxa"/>
            <w:vAlign w:val="center"/>
          </w:tcPr>
          <w:p w14:paraId="0B8BDDCA" w14:textId="77777777" w:rsidR="005060C6" w:rsidRPr="00CB4706" w:rsidRDefault="005060C6" w:rsidP="005060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4706">
              <w:rPr>
                <w:rFonts w:ascii="Times New Roman" w:eastAsia="DejaVuSans" w:hAnsi="Times New Roman" w:cs="Times New Roman"/>
                <w:color w:val="000000" w:themeColor="text1"/>
              </w:rPr>
              <w:t>(załączyć do oferty)</w:t>
            </w:r>
          </w:p>
        </w:tc>
      </w:tr>
      <w:bookmarkEnd w:id="3"/>
    </w:tbl>
    <w:p w14:paraId="78B8B168" w14:textId="77777777" w:rsidR="006654C3" w:rsidRPr="00CB4706" w:rsidRDefault="006654C3" w:rsidP="008A7074">
      <w:pPr>
        <w:pStyle w:val="Bartek"/>
        <w:tabs>
          <w:tab w:val="left" w:pos="284"/>
        </w:tabs>
        <w:rPr>
          <w:color w:val="000000" w:themeColor="text1"/>
          <w:sz w:val="22"/>
          <w:szCs w:val="22"/>
        </w:rPr>
      </w:pPr>
    </w:p>
    <w:p w14:paraId="607ADB7D" w14:textId="77777777" w:rsidR="006654C3" w:rsidRPr="00CB4706" w:rsidRDefault="006654C3" w:rsidP="008A7074">
      <w:pPr>
        <w:pStyle w:val="Bartek"/>
        <w:tabs>
          <w:tab w:val="left" w:pos="284"/>
        </w:tabs>
        <w:rPr>
          <w:color w:val="000000" w:themeColor="text1"/>
          <w:sz w:val="22"/>
          <w:szCs w:val="22"/>
        </w:rPr>
      </w:pPr>
    </w:p>
    <w:p w14:paraId="6B1B3CA6" w14:textId="77777777" w:rsidR="009B7EE3" w:rsidRPr="00CB4706" w:rsidRDefault="009B7EE3" w:rsidP="008A7074">
      <w:pPr>
        <w:pStyle w:val="Bartek"/>
        <w:tabs>
          <w:tab w:val="left" w:pos="284"/>
        </w:tabs>
        <w:rPr>
          <w:color w:val="000000" w:themeColor="text1"/>
          <w:sz w:val="22"/>
          <w:szCs w:val="22"/>
        </w:rPr>
      </w:pPr>
    </w:p>
    <w:p w14:paraId="64433C39" w14:textId="77777777" w:rsidR="006654C3" w:rsidRPr="00CB4706" w:rsidRDefault="006654C3" w:rsidP="008A7074">
      <w:pPr>
        <w:pStyle w:val="Bartek"/>
        <w:tabs>
          <w:tab w:val="left" w:pos="284"/>
        </w:tabs>
        <w:rPr>
          <w:color w:val="000000" w:themeColor="text1"/>
          <w:sz w:val="22"/>
          <w:szCs w:val="22"/>
        </w:rPr>
      </w:pPr>
      <w:r w:rsidRPr="00CB4706">
        <w:rPr>
          <w:color w:val="000000" w:themeColor="text1"/>
          <w:sz w:val="22"/>
          <w:szCs w:val="22"/>
        </w:rPr>
        <w:t>……………….., dnia ………………….</w:t>
      </w:r>
      <w:r w:rsidRPr="00CB4706">
        <w:rPr>
          <w:i/>
          <w:color w:val="000000" w:themeColor="text1"/>
          <w:sz w:val="22"/>
          <w:szCs w:val="22"/>
        </w:rPr>
        <w:t xml:space="preserve">                             ..............................................................</w:t>
      </w:r>
    </w:p>
    <w:p w14:paraId="026A538B" w14:textId="77777777" w:rsidR="006654C3" w:rsidRPr="00CB4706" w:rsidRDefault="006654C3" w:rsidP="008A7074">
      <w:pPr>
        <w:pStyle w:val="Bartek"/>
        <w:tabs>
          <w:tab w:val="left" w:pos="284"/>
        </w:tabs>
        <w:ind w:left="4248"/>
        <w:jc w:val="center"/>
        <w:rPr>
          <w:i/>
          <w:color w:val="000000" w:themeColor="text1"/>
          <w:sz w:val="22"/>
          <w:szCs w:val="22"/>
        </w:rPr>
      </w:pPr>
      <w:r w:rsidRPr="00CB4706">
        <w:rPr>
          <w:i/>
          <w:color w:val="000000" w:themeColor="text1"/>
          <w:sz w:val="22"/>
          <w:szCs w:val="22"/>
        </w:rPr>
        <w:t xml:space="preserve">     Podpis i pieczęć osób wskazanych w dokumencie</w:t>
      </w:r>
    </w:p>
    <w:p w14:paraId="0E4EB54D" w14:textId="690A7BCE" w:rsidR="00741A76" w:rsidRPr="00CB4706" w:rsidRDefault="006654C3" w:rsidP="00AB374C">
      <w:pPr>
        <w:pStyle w:val="Bartek"/>
        <w:tabs>
          <w:tab w:val="left" w:pos="284"/>
        </w:tabs>
        <w:ind w:left="4248"/>
        <w:jc w:val="center"/>
        <w:rPr>
          <w:i/>
          <w:color w:val="000000" w:themeColor="text1"/>
          <w:sz w:val="22"/>
          <w:szCs w:val="22"/>
        </w:rPr>
      </w:pPr>
      <w:r w:rsidRPr="00CB4706">
        <w:rPr>
          <w:i/>
          <w:color w:val="000000" w:themeColor="text1"/>
          <w:sz w:val="22"/>
          <w:szCs w:val="22"/>
        </w:rPr>
        <w:t xml:space="preserve"> uprawniającym do występowania w obrocie prawnym  lub posiadających pełnomocnictwo</w:t>
      </w:r>
    </w:p>
    <w:sectPr w:rsidR="00741A76" w:rsidRPr="00CB4706" w:rsidSect="006654C3">
      <w:pgSz w:w="11906" w:h="16838"/>
      <w:pgMar w:top="567" w:right="1418" w:bottom="1418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5838B" w14:textId="77777777" w:rsidR="003B393A" w:rsidRDefault="003B393A" w:rsidP="0094368F">
      <w:pPr>
        <w:spacing w:after="0" w:line="240" w:lineRule="auto"/>
      </w:pPr>
      <w:r>
        <w:separator/>
      </w:r>
    </w:p>
  </w:endnote>
  <w:endnote w:type="continuationSeparator" w:id="0">
    <w:p w14:paraId="42F6771D" w14:textId="77777777" w:rsidR="003B393A" w:rsidRDefault="003B393A" w:rsidP="0094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5CB97" w14:textId="77777777" w:rsidR="003B393A" w:rsidRDefault="003B393A" w:rsidP="0094368F">
      <w:pPr>
        <w:spacing w:after="0" w:line="240" w:lineRule="auto"/>
      </w:pPr>
      <w:r>
        <w:separator/>
      </w:r>
    </w:p>
  </w:footnote>
  <w:footnote w:type="continuationSeparator" w:id="0">
    <w:p w14:paraId="7EB662FB" w14:textId="77777777" w:rsidR="003B393A" w:rsidRDefault="003B393A" w:rsidP="00943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B7D"/>
    <w:multiLevelType w:val="hybridMultilevel"/>
    <w:tmpl w:val="CF082490"/>
    <w:lvl w:ilvl="0" w:tplc="319E0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D53D7"/>
    <w:multiLevelType w:val="hybridMultilevel"/>
    <w:tmpl w:val="5CC2F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E54EB"/>
    <w:multiLevelType w:val="hybridMultilevel"/>
    <w:tmpl w:val="21CE3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82BDA"/>
    <w:multiLevelType w:val="hybridMultilevel"/>
    <w:tmpl w:val="10760322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90F33"/>
    <w:multiLevelType w:val="hybridMultilevel"/>
    <w:tmpl w:val="BC28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46960"/>
    <w:multiLevelType w:val="hybridMultilevel"/>
    <w:tmpl w:val="A252995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879FD"/>
    <w:multiLevelType w:val="hybridMultilevel"/>
    <w:tmpl w:val="3C50126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673AA"/>
    <w:multiLevelType w:val="hybridMultilevel"/>
    <w:tmpl w:val="41142D9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10E30"/>
    <w:multiLevelType w:val="hybridMultilevel"/>
    <w:tmpl w:val="F3C679B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9158A"/>
    <w:multiLevelType w:val="hybridMultilevel"/>
    <w:tmpl w:val="A480393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A3444"/>
    <w:multiLevelType w:val="hybridMultilevel"/>
    <w:tmpl w:val="9CA8672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767EE"/>
    <w:multiLevelType w:val="hybridMultilevel"/>
    <w:tmpl w:val="9FA4BDA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6668B"/>
    <w:multiLevelType w:val="hybridMultilevel"/>
    <w:tmpl w:val="6950BB6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60C5C"/>
    <w:multiLevelType w:val="hybridMultilevel"/>
    <w:tmpl w:val="9356F32A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9440F"/>
    <w:multiLevelType w:val="hybridMultilevel"/>
    <w:tmpl w:val="862263A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841D2"/>
    <w:multiLevelType w:val="hybridMultilevel"/>
    <w:tmpl w:val="B2A29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B0FDB"/>
    <w:multiLevelType w:val="hybridMultilevel"/>
    <w:tmpl w:val="FDCE89AA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E7E46"/>
    <w:multiLevelType w:val="hybridMultilevel"/>
    <w:tmpl w:val="1890C2F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926CC"/>
    <w:multiLevelType w:val="hybridMultilevel"/>
    <w:tmpl w:val="3C7019F0"/>
    <w:lvl w:ilvl="0" w:tplc="0415000F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9" w15:restartNumberingAfterBreak="0">
    <w:nsid w:val="58207A22"/>
    <w:multiLevelType w:val="hybridMultilevel"/>
    <w:tmpl w:val="AC70E7A2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A72112"/>
    <w:multiLevelType w:val="hybridMultilevel"/>
    <w:tmpl w:val="CE3A1A4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8D1B83"/>
    <w:multiLevelType w:val="hybridMultilevel"/>
    <w:tmpl w:val="5CD2396C"/>
    <w:lvl w:ilvl="0" w:tplc="319E0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61C5"/>
    <w:multiLevelType w:val="hybridMultilevel"/>
    <w:tmpl w:val="38965708"/>
    <w:lvl w:ilvl="0" w:tplc="90F48708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3" w15:restartNumberingAfterBreak="0">
    <w:nsid w:val="64665CE0"/>
    <w:multiLevelType w:val="hybridMultilevel"/>
    <w:tmpl w:val="7316758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41369"/>
    <w:multiLevelType w:val="hybridMultilevel"/>
    <w:tmpl w:val="AA16AD2A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404FD"/>
    <w:multiLevelType w:val="hybridMultilevel"/>
    <w:tmpl w:val="0928B044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6" w15:restartNumberingAfterBreak="0">
    <w:nsid w:val="7670020C"/>
    <w:multiLevelType w:val="hybridMultilevel"/>
    <w:tmpl w:val="56D4674E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141AA8"/>
    <w:multiLevelType w:val="hybridMultilevel"/>
    <w:tmpl w:val="ACD02FC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6346F"/>
    <w:multiLevelType w:val="hybridMultilevel"/>
    <w:tmpl w:val="A2A2C4E2"/>
    <w:lvl w:ilvl="0" w:tplc="A7E82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91CC2"/>
    <w:multiLevelType w:val="hybridMultilevel"/>
    <w:tmpl w:val="E27E7C4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E9059E"/>
    <w:multiLevelType w:val="hybridMultilevel"/>
    <w:tmpl w:val="3682876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87843">
    <w:abstractNumId w:val="5"/>
  </w:num>
  <w:num w:numId="2" w16cid:durableId="90393160">
    <w:abstractNumId w:val="1"/>
  </w:num>
  <w:num w:numId="3" w16cid:durableId="2122334077">
    <w:abstractNumId w:val="6"/>
  </w:num>
  <w:num w:numId="4" w16cid:durableId="1511411423">
    <w:abstractNumId w:val="28"/>
  </w:num>
  <w:num w:numId="5" w16cid:durableId="325255697">
    <w:abstractNumId w:val="25"/>
  </w:num>
  <w:num w:numId="6" w16cid:durableId="997150697">
    <w:abstractNumId w:val="27"/>
  </w:num>
  <w:num w:numId="7" w16cid:durableId="1326595164">
    <w:abstractNumId w:val="2"/>
  </w:num>
  <w:num w:numId="8" w16cid:durableId="533269888">
    <w:abstractNumId w:val="14"/>
  </w:num>
  <w:num w:numId="9" w16cid:durableId="578249278">
    <w:abstractNumId w:val="8"/>
  </w:num>
  <w:num w:numId="10" w16cid:durableId="289283987">
    <w:abstractNumId w:val="20"/>
  </w:num>
  <w:num w:numId="11" w16cid:durableId="795026832">
    <w:abstractNumId w:val="19"/>
  </w:num>
  <w:num w:numId="12" w16cid:durableId="1909415510">
    <w:abstractNumId w:val="16"/>
  </w:num>
  <w:num w:numId="13" w16cid:durableId="2020614861">
    <w:abstractNumId w:val="18"/>
  </w:num>
  <w:num w:numId="14" w16cid:durableId="2052921285">
    <w:abstractNumId w:val="22"/>
  </w:num>
  <w:num w:numId="15" w16cid:durableId="1937594103">
    <w:abstractNumId w:val="3"/>
  </w:num>
  <w:num w:numId="16" w16cid:durableId="955411798">
    <w:abstractNumId w:val="10"/>
  </w:num>
  <w:num w:numId="17" w16cid:durableId="1274634604">
    <w:abstractNumId w:val="24"/>
  </w:num>
  <w:num w:numId="18" w16cid:durableId="878010977">
    <w:abstractNumId w:val="17"/>
  </w:num>
  <w:num w:numId="19" w16cid:durableId="1405299171">
    <w:abstractNumId w:val="4"/>
  </w:num>
  <w:num w:numId="20" w16cid:durableId="39256394">
    <w:abstractNumId w:val="11"/>
  </w:num>
  <w:num w:numId="21" w16cid:durableId="1725055493">
    <w:abstractNumId w:val="12"/>
  </w:num>
  <w:num w:numId="22" w16cid:durableId="262996641">
    <w:abstractNumId w:val="30"/>
  </w:num>
  <w:num w:numId="23" w16cid:durableId="1233003020">
    <w:abstractNumId w:val="7"/>
  </w:num>
  <w:num w:numId="24" w16cid:durableId="999773277">
    <w:abstractNumId w:val="29"/>
  </w:num>
  <w:num w:numId="25" w16cid:durableId="1377704983">
    <w:abstractNumId w:val="23"/>
  </w:num>
  <w:num w:numId="26" w16cid:durableId="187136395">
    <w:abstractNumId w:val="9"/>
  </w:num>
  <w:num w:numId="27" w16cid:durableId="145826567">
    <w:abstractNumId w:val="15"/>
  </w:num>
  <w:num w:numId="28" w16cid:durableId="448162576">
    <w:abstractNumId w:val="13"/>
  </w:num>
  <w:num w:numId="29" w16cid:durableId="276985232">
    <w:abstractNumId w:val="26"/>
  </w:num>
  <w:num w:numId="30" w16cid:durableId="2128356432">
    <w:abstractNumId w:val="21"/>
  </w:num>
  <w:num w:numId="31" w16cid:durableId="21204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32B"/>
    <w:rsid w:val="0001600D"/>
    <w:rsid w:val="00021665"/>
    <w:rsid w:val="000216AE"/>
    <w:rsid w:val="00022F84"/>
    <w:rsid w:val="00025309"/>
    <w:rsid w:val="00025DEB"/>
    <w:rsid w:val="000330F8"/>
    <w:rsid w:val="00041D1A"/>
    <w:rsid w:val="00071FE6"/>
    <w:rsid w:val="00073C0B"/>
    <w:rsid w:val="0007649D"/>
    <w:rsid w:val="00091B6B"/>
    <w:rsid w:val="000B5E34"/>
    <w:rsid w:val="000B6D1E"/>
    <w:rsid w:val="000D080A"/>
    <w:rsid w:val="000E2964"/>
    <w:rsid w:val="000E6192"/>
    <w:rsid w:val="000E7950"/>
    <w:rsid w:val="0010657A"/>
    <w:rsid w:val="00107206"/>
    <w:rsid w:val="00112B31"/>
    <w:rsid w:val="001274B1"/>
    <w:rsid w:val="00127C06"/>
    <w:rsid w:val="001330AD"/>
    <w:rsid w:val="00134E43"/>
    <w:rsid w:val="00136B7E"/>
    <w:rsid w:val="001371A3"/>
    <w:rsid w:val="00137E48"/>
    <w:rsid w:val="001452A7"/>
    <w:rsid w:val="0014779C"/>
    <w:rsid w:val="0015036F"/>
    <w:rsid w:val="001620A2"/>
    <w:rsid w:val="00163C28"/>
    <w:rsid w:val="00164349"/>
    <w:rsid w:val="00172DCE"/>
    <w:rsid w:val="00173E2B"/>
    <w:rsid w:val="00177428"/>
    <w:rsid w:val="00186AC2"/>
    <w:rsid w:val="001904EF"/>
    <w:rsid w:val="001A3ACA"/>
    <w:rsid w:val="001A4802"/>
    <w:rsid w:val="001E39D6"/>
    <w:rsid w:val="001E60D4"/>
    <w:rsid w:val="001F0357"/>
    <w:rsid w:val="001F46A8"/>
    <w:rsid w:val="001F5897"/>
    <w:rsid w:val="00207F95"/>
    <w:rsid w:val="002112FD"/>
    <w:rsid w:val="00211314"/>
    <w:rsid w:val="00217D44"/>
    <w:rsid w:val="0022349A"/>
    <w:rsid w:val="00227CDB"/>
    <w:rsid w:val="00240512"/>
    <w:rsid w:val="00245F28"/>
    <w:rsid w:val="00250C2B"/>
    <w:rsid w:val="002511AC"/>
    <w:rsid w:val="00253464"/>
    <w:rsid w:val="00255F0F"/>
    <w:rsid w:val="00257F01"/>
    <w:rsid w:val="00262DAB"/>
    <w:rsid w:val="00271A18"/>
    <w:rsid w:val="00272B3E"/>
    <w:rsid w:val="00282143"/>
    <w:rsid w:val="002A7082"/>
    <w:rsid w:val="002A7202"/>
    <w:rsid w:val="002B61A0"/>
    <w:rsid w:val="002C45C2"/>
    <w:rsid w:val="002C6F76"/>
    <w:rsid w:val="002D0453"/>
    <w:rsid w:val="002F32C0"/>
    <w:rsid w:val="002F3DA5"/>
    <w:rsid w:val="002F5283"/>
    <w:rsid w:val="00301CE3"/>
    <w:rsid w:val="00302AF9"/>
    <w:rsid w:val="003032F0"/>
    <w:rsid w:val="003110EB"/>
    <w:rsid w:val="0032799D"/>
    <w:rsid w:val="00330C67"/>
    <w:rsid w:val="003453E8"/>
    <w:rsid w:val="00345DE0"/>
    <w:rsid w:val="0034695C"/>
    <w:rsid w:val="00351E94"/>
    <w:rsid w:val="00352226"/>
    <w:rsid w:val="0037053C"/>
    <w:rsid w:val="00371DB3"/>
    <w:rsid w:val="003858C0"/>
    <w:rsid w:val="0039032B"/>
    <w:rsid w:val="003A0BE3"/>
    <w:rsid w:val="003A16E6"/>
    <w:rsid w:val="003A4595"/>
    <w:rsid w:val="003B393A"/>
    <w:rsid w:val="003B7062"/>
    <w:rsid w:val="003C3D85"/>
    <w:rsid w:val="003C3ED5"/>
    <w:rsid w:val="003E0902"/>
    <w:rsid w:val="003E3829"/>
    <w:rsid w:val="003E7A6B"/>
    <w:rsid w:val="003E7CA4"/>
    <w:rsid w:val="004067FB"/>
    <w:rsid w:val="00413776"/>
    <w:rsid w:val="00417CA0"/>
    <w:rsid w:val="00420FF5"/>
    <w:rsid w:val="00422CEF"/>
    <w:rsid w:val="004342CB"/>
    <w:rsid w:val="004359BD"/>
    <w:rsid w:val="00437F12"/>
    <w:rsid w:val="00446E22"/>
    <w:rsid w:val="00452C7E"/>
    <w:rsid w:val="00464031"/>
    <w:rsid w:val="004716EB"/>
    <w:rsid w:val="00471D3D"/>
    <w:rsid w:val="00481807"/>
    <w:rsid w:val="00483003"/>
    <w:rsid w:val="004837CB"/>
    <w:rsid w:val="00487A2D"/>
    <w:rsid w:val="00490731"/>
    <w:rsid w:val="00496557"/>
    <w:rsid w:val="00497684"/>
    <w:rsid w:val="004A3300"/>
    <w:rsid w:val="004A530A"/>
    <w:rsid w:val="004B300D"/>
    <w:rsid w:val="004B3E6D"/>
    <w:rsid w:val="004D32C7"/>
    <w:rsid w:val="004D6CF6"/>
    <w:rsid w:val="004F11F6"/>
    <w:rsid w:val="004F323E"/>
    <w:rsid w:val="004F3E0A"/>
    <w:rsid w:val="0050023B"/>
    <w:rsid w:val="005060C6"/>
    <w:rsid w:val="00512EF7"/>
    <w:rsid w:val="00530021"/>
    <w:rsid w:val="00530992"/>
    <w:rsid w:val="005337D7"/>
    <w:rsid w:val="0053385E"/>
    <w:rsid w:val="005342EF"/>
    <w:rsid w:val="005431FE"/>
    <w:rsid w:val="00563E76"/>
    <w:rsid w:val="00587E83"/>
    <w:rsid w:val="00596F77"/>
    <w:rsid w:val="005A3AD5"/>
    <w:rsid w:val="005A4F85"/>
    <w:rsid w:val="005B1357"/>
    <w:rsid w:val="005B223B"/>
    <w:rsid w:val="005C4534"/>
    <w:rsid w:val="005D0D80"/>
    <w:rsid w:val="005E2FBB"/>
    <w:rsid w:val="005F5249"/>
    <w:rsid w:val="005F6568"/>
    <w:rsid w:val="0061632B"/>
    <w:rsid w:val="00616890"/>
    <w:rsid w:val="0063227C"/>
    <w:rsid w:val="00650037"/>
    <w:rsid w:val="00663DE7"/>
    <w:rsid w:val="006654C3"/>
    <w:rsid w:val="00686D15"/>
    <w:rsid w:val="006A7D21"/>
    <w:rsid w:val="006B2C76"/>
    <w:rsid w:val="006C6CC0"/>
    <w:rsid w:val="006D48C8"/>
    <w:rsid w:val="006D5AB0"/>
    <w:rsid w:val="00716912"/>
    <w:rsid w:val="007175EA"/>
    <w:rsid w:val="0073155E"/>
    <w:rsid w:val="00741A76"/>
    <w:rsid w:val="00743E50"/>
    <w:rsid w:val="0075601B"/>
    <w:rsid w:val="00770B64"/>
    <w:rsid w:val="007905EF"/>
    <w:rsid w:val="007916F7"/>
    <w:rsid w:val="007921F8"/>
    <w:rsid w:val="007A358A"/>
    <w:rsid w:val="007A5113"/>
    <w:rsid w:val="007B1770"/>
    <w:rsid w:val="007B22CD"/>
    <w:rsid w:val="007D0AAF"/>
    <w:rsid w:val="007D1E8E"/>
    <w:rsid w:val="007D29D5"/>
    <w:rsid w:val="007D2AD2"/>
    <w:rsid w:val="007D39A8"/>
    <w:rsid w:val="007E1691"/>
    <w:rsid w:val="007F2F50"/>
    <w:rsid w:val="007F73AC"/>
    <w:rsid w:val="00811170"/>
    <w:rsid w:val="00815064"/>
    <w:rsid w:val="00815879"/>
    <w:rsid w:val="008412F0"/>
    <w:rsid w:val="00854397"/>
    <w:rsid w:val="00857CDE"/>
    <w:rsid w:val="00876E44"/>
    <w:rsid w:val="00876F88"/>
    <w:rsid w:val="00886973"/>
    <w:rsid w:val="008908DC"/>
    <w:rsid w:val="008A00E1"/>
    <w:rsid w:val="008A25A6"/>
    <w:rsid w:val="008A7074"/>
    <w:rsid w:val="008B509F"/>
    <w:rsid w:val="008B65CC"/>
    <w:rsid w:val="008B65D2"/>
    <w:rsid w:val="008C0713"/>
    <w:rsid w:val="008D23AF"/>
    <w:rsid w:val="008D40CD"/>
    <w:rsid w:val="008D7FE8"/>
    <w:rsid w:val="008E2A8C"/>
    <w:rsid w:val="00905163"/>
    <w:rsid w:val="0090562A"/>
    <w:rsid w:val="00906250"/>
    <w:rsid w:val="0092427E"/>
    <w:rsid w:val="0094368F"/>
    <w:rsid w:val="00943D41"/>
    <w:rsid w:val="00956EDB"/>
    <w:rsid w:val="009635DA"/>
    <w:rsid w:val="009671C7"/>
    <w:rsid w:val="00973576"/>
    <w:rsid w:val="00985874"/>
    <w:rsid w:val="009970D9"/>
    <w:rsid w:val="009A026D"/>
    <w:rsid w:val="009A1C7B"/>
    <w:rsid w:val="009B50B4"/>
    <w:rsid w:val="009B5FEA"/>
    <w:rsid w:val="009B7EE3"/>
    <w:rsid w:val="009C07DA"/>
    <w:rsid w:val="009C2402"/>
    <w:rsid w:val="009C4F96"/>
    <w:rsid w:val="009D26D1"/>
    <w:rsid w:val="009D6F9A"/>
    <w:rsid w:val="009E15D2"/>
    <w:rsid w:val="009E5B39"/>
    <w:rsid w:val="009F30F2"/>
    <w:rsid w:val="009F7453"/>
    <w:rsid w:val="00A1231D"/>
    <w:rsid w:val="00A2117B"/>
    <w:rsid w:val="00A41373"/>
    <w:rsid w:val="00A43495"/>
    <w:rsid w:val="00A571B1"/>
    <w:rsid w:val="00A642FD"/>
    <w:rsid w:val="00A74DC4"/>
    <w:rsid w:val="00A756AD"/>
    <w:rsid w:val="00A7595A"/>
    <w:rsid w:val="00A75D6E"/>
    <w:rsid w:val="00A80CE7"/>
    <w:rsid w:val="00A86507"/>
    <w:rsid w:val="00A97159"/>
    <w:rsid w:val="00AA412A"/>
    <w:rsid w:val="00AA7790"/>
    <w:rsid w:val="00AB374C"/>
    <w:rsid w:val="00AB7973"/>
    <w:rsid w:val="00AC4622"/>
    <w:rsid w:val="00AC7A15"/>
    <w:rsid w:val="00AE118A"/>
    <w:rsid w:val="00AE384F"/>
    <w:rsid w:val="00AE6F97"/>
    <w:rsid w:val="00AF2574"/>
    <w:rsid w:val="00AF61F1"/>
    <w:rsid w:val="00B20D00"/>
    <w:rsid w:val="00B22425"/>
    <w:rsid w:val="00B37437"/>
    <w:rsid w:val="00B46549"/>
    <w:rsid w:val="00B52DA6"/>
    <w:rsid w:val="00B564D2"/>
    <w:rsid w:val="00B605FD"/>
    <w:rsid w:val="00B65D75"/>
    <w:rsid w:val="00B67403"/>
    <w:rsid w:val="00B810D7"/>
    <w:rsid w:val="00B8465D"/>
    <w:rsid w:val="00B8696D"/>
    <w:rsid w:val="00BA1598"/>
    <w:rsid w:val="00BA388B"/>
    <w:rsid w:val="00BA60DA"/>
    <w:rsid w:val="00BB3D33"/>
    <w:rsid w:val="00BC18B5"/>
    <w:rsid w:val="00BD41EB"/>
    <w:rsid w:val="00BE3A70"/>
    <w:rsid w:val="00C2121E"/>
    <w:rsid w:val="00C23F64"/>
    <w:rsid w:val="00C34AE6"/>
    <w:rsid w:val="00C363BF"/>
    <w:rsid w:val="00C429DB"/>
    <w:rsid w:val="00C43556"/>
    <w:rsid w:val="00C5495D"/>
    <w:rsid w:val="00C55F9D"/>
    <w:rsid w:val="00C603CF"/>
    <w:rsid w:val="00C65F52"/>
    <w:rsid w:val="00C7573A"/>
    <w:rsid w:val="00C7650D"/>
    <w:rsid w:val="00CA47D4"/>
    <w:rsid w:val="00CA4847"/>
    <w:rsid w:val="00CA4E06"/>
    <w:rsid w:val="00CA7CB1"/>
    <w:rsid w:val="00CB4706"/>
    <w:rsid w:val="00CB4ACE"/>
    <w:rsid w:val="00CD1702"/>
    <w:rsid w:val="00CD3E32"/>
    <w:rsid w:val="00CE0F33"/>
    <w:rsid w:val="00D0523D"/>
    <w:rsid w:val="00D05B2F"/>
    <w:rsid w:val="00D069D2"/>
    <w:rsid w:val="00D07FE2"/>
    <w:rsid w:val="00D22F32"/>
    <w:rsid w:val="00D3020B"/>
    <w:rsid w:val="00D30672"/>
    <w:rsid w:val="00D31497"/>
    <w:rsid w:val="00D37AAF"/>
    <w:rsid w:val="00D51747"/>
    <w:rsid w:val="00D562B7"/>
    <w:rsid w:val="00D60BC4"/>
    <w:rsid w:val="00D65F88"/>
    <w:rsid w:val="00D77A45"/>
    <w:rsid w:val="00D9100A"/>
    <w:rsid w:val="00D914A3"/>
    <w:rsid w:val="00D93FDC"/>
    <w:rsid w:val="00D97D2C"/>
    <w:rsid w:val="00DA349A"/>
    <w:rsid w:val="00DA6F5E"/>
    <w:rsid w:val="00DA7AC0"/>
    <w:rsid w:val="00DC7281"/>
    <w:rsid w:val="00DF1A0C"/>
    <w:rsid w:val="00E07E9E"/>
    <w:rsid w:val="00E11BBA"/>
    <w:rsid w:val="00E11D47"/>
    <w:rsid w:val="00E1566F"/>
    <w:rsid w:val="00E1570F"/>
    <w:rsid w:val="00E2509D"/>
    <w:rsid w:val="00E32B77"/>
    <w:rsid w:val="00E60810"/>
    <w:rsid w:val="00E62DBA"/>
    <w:rsid w:val="00E70AEA"/>
    <w:rsid w:val="00E7789E"/>
    <w:rsid w:val="00E84A20"/>
    <w:rsid w:val="00E85E8F"/>
    <w:rsid w:val="00EA179F"/>
    <w:rsid w:val="00EB6B97"/>
    <w:rsid w:val="00ED0A79"/>
    <w:rsid w:val="00ED253C"/>
    <w:rsid w:val="00ED388A"/>
    <w:rsid w:val="00ED544E"/>
    <w:rsid w:val="00F02433"/>
    <w:rsid w:val="00F05CED"/>
    <w:rsid w:val="00F0643E"/>
    <w:rsid w:val="00F10CB2"/>
    <w:rsid w:val="00F12CE6"/>
    <w:rsid w:val="00F269E9"/>
    <w:rsid w:val="00F3539A"/>
    <w:rsid w:val="00F4267A"/>
    <w:rsid w:val="00F45635"/>
    <w:rsid w:val="00F46007"/>
    <w:rsid w:val="00F53221"/>
    <w:rsid w:val="00F54A84"/>
    <w:rsid w:val="00F72AF2"/>
    <w:rsid w:val="00F77BC6"/>
    <w:rsid w:val="00F82C3D"/>
    <w:rsid w:val="00F846E4"/>
    <w:rsid w:val="00F94341"/>
    <w:rsid w:val="00F94904"/>
    <w:rsid w:val="00FA2872"/>
    <w:rsid w:val="00FA458A"/>
    <w:rsid w:val="00FA4A8A"/>
    <w:rsid w:val="00FA63B1"/>
    <w:rsid w:val="00FA65D4"/>
    <w:rsid w:val="00FD4916"/>
    <w:rsid w:val="00FD4C4C"/>
    <w:rsid w:val="00FF061C"/>
    <w:rsid w:val="00FF1638"/>
    <w:rsid w:val="00FF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45A34"/>
  <w15:chartTrackingRefBased/>
  <w15:docId w15:val="{F5FF9F3D-1064-4AB7-91ED-D3A8BCF8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0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207F95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00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41A76"/>
    <w:pPr>
      <w:ind w:left="720"/>
      <w:contextualSpacing/>
    </w:pPr>
    <w:rPr>
      <w:rFonts w:eastAsia="Times New Roman" w:cs="Times New Roman"/>
    </w:rPr>
  </w:style>
  <w:style w:type="paragraph" w:customStyle="1" w:styleId="Bartek">
    <w:name w:val="Bartek"/>
    <w:basedOn w:val="Normalny"/>
    <w:rsid w:val="00741A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22F8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4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68F"/>
  </w:style>
  <w:style w:type="paragraph" w:styleId="Stopka">
    <w:name w:val="footer"/>
    <w:basedOn w:val="Normalny"/>
    <w:link w:val="StopkaZnak"/>
    <w:uiPriority w:val="99"/>
    <w:unhideWhenUsed/>
    <w:rsid w:val="0094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68F"/>
  </w:style>
  <w:style w:type="character" w:styleId="Odwoaniedokomentarza">
    <w:name w:val="annotation reference"/>
    <w:basedOn w:val="Domylnaczcionkaakapitu"/>
    <w:uiPriority w:val="99"/>
    <w:semiHidden/>
    <w:unhideWhenUsed/>
    <w:rsid w:val="008A70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70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70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70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7074"/>
    <w:rPr>
      <w:b/>
      <w:bCs/>
      <w:sz w:val="20"/>
      <w:szCs w:val="20"/>
    </w:rPr>
  </w:style>
  <w:style w:type="paragraph" w:customStyle="1" w:styleId="Tekstkomentarza1">
    <w:name w:val="Tekst komentarza1"/>
    <w:basedOn w:val="Normalny"/>
    <w:rsid w:val="004F32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TML-akronim">
    <w:name w:val="HTML Acronym"/>
    <w:rsid w:val="00FA4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0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159D8-F5DE-439D-82AC-C6B289134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3</Pages>
  <Words>690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Katarzyna Gańczarczyk</cp:lastModifiedBy>
  <cp:revision>298</cp:revision>
  <cp:lastPrinted>2023-05-09T08:14:00Z</cp:lastPrinted>
  <dcterms:created xsi:type="dcterms:W3CDTF">2017-01-27T09:45:00Z</dcterms:created>
  <dcterms:modified xsi:type="dcterms:W3CDTF">2025-11-24T11:17:00Z</dcterms:modified>
</cp:coreProperties>
</file>