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17C7C9" w14:textId="77777777" w:rsidR="00AC03B6" w:rsidRPr="00D032E2" w:rsidRDefault="0015077E" w:rsidP="004B3269">
      <w:pPr>
        <w:pStyle w:val="Standard"/>
        <w:tabs>
          <w:tab w:val="left" w:pos="2552"/>
        </w:tabs>
        <w:jc w:val="right"/>
        <w:rPr>
          <w:rFonts w:cs="Times New Roman"/>
          <w:b/>
          <w:i/>
          <w:sz w:val="22"/>
          <w:szCs w:val="22"/>
          <w:lang w:val="pl-PL"/>
        </w:rPr>
      </w:pPr>
      <w:r w:rsidRPr="00115106">
        <w:rPr>
          <w:lang w:val="pl-PL"/>
        </w:rPr>
        <w:t xml:space="preserve">                                                                 </w:t>
      </w:r>
      <w:r w:rsidR="00AC03B6">
        <w:rPr>
          <w:lang w:val="pl-PL"/>
        </w:rPr>
        <w:t xml:space="preserve">                                             </w:t>
      </w:r>
      <w:r w:rsidR="00C730B8">
        <w:rPr>
          <w:b/>
          <w:i/>
          <w:sz w:val="22"/>
          <w:szCs w:val="22"/>
          <w:lang w:val="pl-PL"/>
        </w:rPr>
        <w:t>Załącznik nr 7</w:t>
      </w:r>
      <w:r w:rsidR="0052322D">
        <w:rPr>
          <w:b/>
          <w:i/>
          <w:sz w:val="22"/>
          <w:szCs w:val="22"/>
          <w:lang w:val="pl-PL"/>
        </w:rPr>
        <w:t xml:space="preserve"> do S</w:t>
      </w:r>
      <w:r w:rsidR="00AE4C1D">
        <w:rPr>
          <w:b/>
          <w:i/>
          <w:sz w:val="22"/>
          <w:szCs w:val="22"/>
          <w:lang w:val="pl-PL"/>
        </w:rPr>
        <w:t>WZ</w:t>
      </w:r>
      <w:r w:rsidR="007F5A1E" w:rsidRPr="00AC03B6">
        <w:rPr>
          <w:b/>
          <w:i/>
          <w:sz w:val="22"/>
          <w:szCs w:val="22"/>
          <w:lang w:val="pl-PL"/>
        </w:rPr>
        <w:tab/>
      </w:r>
      <w:r w:rsidR="001A7506" w:rsidRPr="00AC03B6">
        <w:rPr>
          <w:rFonts w:cs="Times New Roman"/>
          <w:b/>
          <w:i/>
          <w:sz w:val="22"/>
          <w:szCs w:val="22"/>
          <w:lang w:val="pl-PL"/>
        </w:rPr>
        <w:tab/>
      </w:r>
      <w:r w:rsidR="001A7506" w:rsidRPr="00AC03B6">
        <w:rPr>
          <w:rFonts w:cs="Times New Roman"/>
          <w:b/>
          <w:i/>
          <w:sz w:val="22"/>
          <w:szCs w:val="22"/>
          <w:lang w:val="pl-PL"/>
        </w:rPr>
        <w:tab/>
      </w:r>
      <w:r w:rsidR="001A7506" w:rsidRPr="00AC03B6">
        <w:rPr>
          <w:rFonts w:cs="Times New Roman"/>
          <w:b/>
          <w:i/>
          <w:sz w:val="22"/>
          <w:szCs w:val="22"/>
          <w:lang w:val="pl-PL"/>
        </w:rPr>
        <w:tab/>
      </w:r>
      <w:r w:rsidR="001A7506" w:rsidRPr="00AC03B6">
        <w:rPr>
          <w:rFonts w:cs="Times New Roman"/>
          <w:b/>
          <w:i/>
          <w:sz w:val="22"/>
          <w:szCs w:val="22"/>
          <w:lang w:val="pl-PL"/>
        </w:rPr>
        <w:tab/>
      </w:r>
      <w:r w:rsidR="007E30AA" w:rsidRPr="00EA3036">
        <w:rPr>
          <w:rFonts w:cs="Times New Roman"/>
          <w:b/>
          <w:sz w:val="22"/>
          <w:szCs w:val="22"/>
        </w:rPr>
        <w:t xml:space="preserve"> </w:t>
      </w:r>
    </w:p>
    <w:p w14:paraId="1B5847E8" w14:textId="34288D6C" w:rsidR="001A7506" w:rsidRPr="00E60A93" w:rsidRDefault="001A7506" w:rsidP="004B3269">
      <w:pPr>
        <w:jc w:val="center"/>
        <w:rPr>
          <w:rFonts w:cs="Times New Roman"/>
          <w:sz w:val="22"/>
          <w:szCs w:val="22"/>
        </w:rPr>
      </w:pPr>
      <w:r w:rsidRPr="00E60A93">
        <w:rPr>
          <w:rFonts w:cs="Times New Roman"/>
          <w:b/>
          <w:sz w:val="22"/>
          <w:szCs w:val="22"/>
        </w:rPr>
        <w:t xml:space="preserve">UMOWA </w:t>
      </w:r>
      <w:r w:rsidR="00274C3D" w:rsidRPr="00E60A93">
        <w:rPr>
          <w:rFonts w:cs="Times New Roman"/>
          <w:b/>
          <w:sz w:val="22"/>
          <w:szCs w:val="22"/>
        </w:rPr>
        <w:t>ZP</w:t>
      </w:r>
      <w:r w:rsidR="008A430B">
        <w:rPr>
          <w:rFonts w:cs="Times New Roman"/>
          <w:b/>
          <w:sz w:val="22"/>
          <w:szCs w:val="22"/>
        </w:rPr>
        <w:t>/…</w:t>
      </w:r>
      <w:r w:rsidR="007F5A1E" w:rsidRPr="00E60A93">
        <w:rPr>
          <w:rFonts w:cs="Times New Roman"/>
          <w:b/>
          <w:sz w:val="22"/>
          <w:szCs w:val="22"/>
        </w:rPr>
        <w:t>/</w:t>
      </w:r>
      <w:r w:rsidR="00E60A93" w:rsidRPr="00E60A93">
        <w:rPr>
          <w:rFonts w:cs="Times New Roman"/>
          <w:b/>
          <w:sz w:val="22"/>
          <w:szCs w:val="22"/>
        </w:rPr>
        <w:t>202</w:t>
      </w:r>
      <w:r w:rsidR="00D52356">
        <w:rPr>
          <w:rFonts w:cs="Times New Roman"/>
          <w:b/>
          <w:sz w:val="22"/>
          <w:szCs w:val="22"/>
        </w:rPr>
        <w:t>5</w:t>
      </w:r>
    </w:p>
    <w:p w14:paraId="24CB599D" w14:textId="77777777" w:rsidR="001A7506" w:rsidRPr="005E553A" w:rsidRDefault="001A7506" w:rsidP="004B3269">
      <w:pPr>
        <w:rPr>
          <w:rFonts w:cs="Times New Roman"/>
          <w:sz w:val="22"/>
          <w:szCs w:val="22"/>
        </w:rPr>
      </w:pPr>
    </w:p>
    <w:p w14:paraId="283996B5" w14:textId="582A03DF" w:rsidR="001A7506" w:rsidRPr="005E553A" w:rsidRDefault="005F15E9" w:rsidP="004B3269">
      <w:pPr>
        <w:rPr>
          <w:rFonts w:cs="Times New Roman"/>
          <w:sz w:val="22"/>
          <w:szCs w:val="22"/>
        </w:rPr>
      </w:pPr>
      <w:r w:rsidRPr="005E553A">
        <w:rPr>
          <w:rFonts w:cs="Times New Roman"/>
          <w:sz w:val="22"/>
          <w:szCs w:val="22"/>
        </w:rPr>
        <w:t xml:space="preserve">Zawarta w dniu  </w:t>
      </w:r>
      <w:r w:rsidR="00AC03B6" w:rsidRPr="005E553A">
        <w:rPr>
          <w:rFonts w:cs="Times New Roman"/>
          <w:sz w:val="22"/>
          <w:szCs w:val="22"/>
        </w:rPr>
        <w:t>…</w:t>
      </w:r>
      <w:r w:rsidR="00E60A93" w:rsidRPr="005E553A">
        <w:rPr>
          <w:rFonts w:cs="Times New Roman"/>
          <w:sz w:val="22"/>
          <w:szCs w:val="22"/>
        </w:rPr>
        <w:t>202</w:t>
      </w:r>
      <w:r w:rsidR="00D52356">
        <w:rPr>
          <w:rFonts w:cs="Times New Roman"/>
          <w:sz w:val="22"/>
          <w:szCs w:val="22"/>
        </w:rPr>
        <w:t>5</w:t>
      </w:r>
      <w:r w:rsidR="007E2E64" w:rsidRPr="005E553A">
        <w:rPr>
          <w:rFonts w:cs="Times New Roman"/>
          <w:sz w:val="22"/>
          <w:szCs w:val="22"/>
        </w:rPr>
        <w:t xml:space="preserve"> </w:t>
      </w:r>
      <w:r w:rsidR="001A7506" w:rsidRPr="005E553A">
        <w:rPr>
          <w:rFonts w:cs="Times New Roman"/>
          <w:sz w:val="22"/>
          <w:szCs w:val="22"/>
        </w:rPr>
        <w:t>r. w Jaworzu pomiędzy :</w:t>
      </w:r>
    </w:p>
    <w:p w14:paraId="445759D9" w14:textId="77777777" w:rsidR="004F36C5" w:rsidRPr="0089739F" w:rsidRDefault="004F36C5" w:rsidP="004B3269">
      <w:pPr>
        <w:suppressAutoHyphens w:val="0"/>
        <w:autoSpaceDE w:val="0"/>
        <w:autoSpaceDN w:val="0"/>
        <w:adjustRightInd w:val="0"/>
        <w:jc w:val="both"/>
        <w:rPr>
          <w:rFonts w:eastAsia="SimSun" w:cs="Times New Roman"/>
          <w:b/>
          <w:bCs/>
          <w:color w:val="000000"/>
          <w:sz w:val="22"/>
          <w:szCs w:val="22"/>
          <w:lang w:eastAsia="zh-CN"/>
        </w:rPr>
      </w:pPr>
      <w:r w:rsidRPr="005E553A">
        <w:rPr>
          <w:rFonts w:eastAsia="SimSun" w:cs="Times New Roman"/>
          <w:b/>
          <w:bCs/>
          <w:sz w:val="22"/>
          <w:szCs w:val="22"/>
          <w:lang w:eastAsia="zh-CN"/>
        </w:rPr>
        <w:t>Beskidzkim Zespołem Leczniczo</w:t>
      </w:r>
      <w:r w:rsidRPr="0089739F">
        <w:rPr>
          <w:rFonts w:eastAsia="SimSun" w:cs="Times New Roman"/>
          <w:b/>
          <w:bCs/>
          <w:color w:val="000000"/>
          <w:sz w:val="22"/>
          <w:szCs w:val="22"/>
          <w:lang w:eastAsia="zh-CN"/>
        </w:rPr>
        <w:t>-Rehabilitacyjnym</w:t>
      </w:r>
    </w:p>
    <w:p w14:paraId="661EA73B" w14:textId="77777777" w:rsidR="004F36C5" w:rsidRPr="0089739F" w:rsidRDefault="004F36C5" w:rsidP="004B3269">
      <w:pPr>
        <w:suppressAutoHyphens w:val="0"/>
        <w:autoSpaceDE w:val="0"/>
        <w:autoSpaceDN w:val="0"/>
        <w:adjustRightInd w:val="0"/>
        <w:jc w:val="both"/>
        <w:rPr>
          <w:rFonts w:eastAsia="SimSun" w:cs="Times New Roman"/>
          <w:b/>
          <w:bCs/>
          <w:color w:val="000000"/>
          <w:sz w:val="22"/>
          <w:szCs w:val="22"/>
          <w:lang w:eastAsia="zh-CN"/>
        </w:rPr>
      </w:pPr>
      <w:r w:rsidRPr="0089739F">
        <w:rPr>
          <w:rFonts w:eastAsia="SimSun" w:cs="Times New Roman"/>
          <w:b/>
          <w:bCs/>
          <w:color w:val="000000"/>
          <w:sz w:val="22"/>
          <w:szCs w:val="22"/>
          <w:lang w:eastAsia="zh-CN"/>
        </w:rPr>
        <w:t>Szpital Opieki Długoterminowej w Jaworzu</w:t>
      </w:r>
    </w:p>
    <w:p w14:paraId="410274A0" w14:textId="77777777" w:rsidR="00105382" w:rsidRPr="0089739F" w:rsidRDefault="00105382" w:rsidP="004B3269">
      <w:pPr>
        <w:jc w:val="both"/>
        <w:rPr>
          <w:rFonts w:cs="Times New Roman"/>
          <w:color w:val="000000"/>
          <w:sz w:val="22"/>
          <w:szCs w:val="22"/>
        </w:rPr>
      </w:pPr>
      <w:r w:rsidRPr="0089739F">
        <w:rPr>
          <w:rFonts w:cs="Times New Roman"/>
          <w:color w:val="000000"/>
          <w:sz w:val="22"/>
          <w:szCs w:val="22"/>
        </w:rPr>
        <w:t>43-384 Jaworze ul. Słoneczna 83</w:t>
      </w:r>
    </w:p>
    <w:p w14:paraId="1640F113" w14:textId="77777777" w:rsidR="00105382" w:rsidRPr="00EA3036" w:rsidRDefault="00105382" w:rsidP="004B3269">
      <w:pPr>
        <w:pStyle w:val="Nagwek1"/>
        <w:numPr>
          <w:ilvl w:val="0"/>
          <w:numId w:val="0"/>
        </w:numPr>
        <w:jc w:val="both"/>
        <w:rPr>
          <w:rFonts w:cs="Times New Roman"/>
          <w:b w:val="0"/>
          <w:sz w:val="22"/>
          <w:szCs w:val="22"/>
        </w:rPr>
      </w:pPr>
      <w:r w:rsidRPr="00EA3036">
        <w:rPr>
          <w:rFonts w:cs="Times New Roman"/>
          <w:b w:val="0"/>
          <w:sz w:val="22"/>
          <w:szCs w:val="22"/>
        </w:rPr>
        <w:t>KRS: 0000179093</w:t>
      </w:r>
      <w:r w:rsidRPr="00EA3036">
        <w:rPr>
          <w:rFonts w:cs="Times New Roman"/>
          <w:b w:val="0"/>
          <w:sz w:val="22"/>
          <w:szCs w:val="22"/>
        </w:rPr>
        <w:tab/>
        <w:t>NIP</w:t>
      </w:r>
      <w:r w:rsidR="00AC03B6">
        <w:rPr>
          <w:rFonts w:cs="Times New Roman"/>
          <w:b w:val="0"/>
          <w:sz w:val="22"/>
          <w:szCs w:val="22"/>
        </w:rPr>
        <w:t>:</w:t>
      </w:r>
      <w:r w:rsidRPr="00EA3036">
        <w:rPr>
          <w:rFonts w:cs="Times New Roman"/>
          <w:b w:val="0"/>
          <w:sz w:val="22"/>
          <w:szCs w:val="22"/>
        </w:rPr>
        <w:t xml:space="preserve"> 937 14 94</w:t>
      </w:r>
      <w:r w:rsidR="00AC03B6">
        <w:rPr>
          <w:rFonts w:cs="Times New Roman"/>
          <w:b w:val="0"/>
          <w:sz w:val="22"/>
          <w:szCs w:val="22"/>
        </w:rPr>
        <w:t> </w:t>
      </w:r>
      <w:r w:rsidRPr="00EA3036">
        <w:rPr>
          <w:rFonts w:cs="Times New Roman"/>
          <w:b w:val="0"/>
          <w:sz w:val="22"/>
          <w:szCs w:val="22"/>
        </w:rPr>
        <w:t>573</w:t>
      </w:r>
      <w:r w:rsidR="00AC03B6">
        <w:rPr>
          <w:rFonts w:cs="Times New Roman"/>
          <w:b w:val="0"/>
          <w:sz w:val="22"/>
          <w:szCs w:val="22"/>
        </w:rPr>
        <w:t xml:space="preserve">   </w:t>
      </w:r>
      <w:r w:rsidR="00AC03B6" w:rsidRPr="00AC03B6">
        <w:rPr>
          <w:rFonts w:cs="Times New Roman"/>
          <w:b w:val="0"/>
          <w:sz w:val="22"/>
          <w:szCs w:val="22"/>
        </w:rPr>
        <w:t xml:space="preserve"> </w:t>
      </w:r>
      <w:r w:rsidR="00AC03B6">
        <w:rPr>
          <w:rFonts w:cs="Times New Roman"/>
          <w:b w:val="0"/>
          <w:sz w:val="22"/>
          <w:szCs w:val="22"/>
        </w:rPr>
        <w:t>REGON:</w:t>
      </w:r>
      <w:r w:rsidR="00AC03B6" w:rsidRPr="00EA3036">
        <w:rPr>
          <w:rFonts w:cs="Times New Roman"/>
          <w:b w:val="0"/>
          <w:sz w:val="22"/>
          <w:szCs w:val="22"/>
        </w:rPr>
        <w:t xml:space="preserve"> 000297603</w:t>
      </w:r>
    </w:p>
    <w:p w14:paraId="546D1C4D" w14:textId="77777777" w:rsidR="00105382" w:rsidRPr="00EA3036" w:rsidRDefault="00105382" w:rsidP="004B3269">
      <w:pPr>
        <w:jc w:val="both"/>
        <w:rPr>
          <w:rFonts w:cs="Times New Roman"/>
          <w:color w:val="000000"/>
          <w:sz w:val="22"/>
          <w:szCs w:val="22"/>
        </w:rPr>
      </w:pPr>
      <w:r w:rsidRPr="00EA3036">
        <w:rPr>
          <w:rFonts w:cs="Times New Roman"/>
          <w:color w:val="000000"/>
          <w:sz w:val="22"/>
          <w:szCs w:val="22"/>
        </w:rPr>
        <w:t xml:space="preserve">zwanym w dalszej treści umowy </w:t>
      </w:r>
      <w:r w:rsidR="00AC03B6">
        <w:rPr>
          <w:rFonts w:cs="Times New Roman"/>
          <w:b/>
          <w:color w:val="000000"/>
          <w:sz w:val="22"/>
          <w:szCs w:val="22"/>
        </w:rPr>
        <w:t>ZAMAWIAJĄCYM</w:t>
      </w:r>
      <w:r w:rsidRPr="00EA3036">
        <w:rPr>
          <w:rFonts w:cs="Times New Roman"/>
          <w:color w:val="000000"/>
          <w:sz w:val="22"/>
          <w:szCs w:val="22"/>
        </w:rPr>
        <w:t>, reprezentowanym przez:</w:t>
      </w:r>
    </w:p>
    <w:p w14:paraId="78E38ADD" w14:textId="5C6E2539" w:rsidR="00627E54" w:rsidRPr="00627E54" w:rsidRDefault="00D52356" w:rsidP="00627E54">
      <w:pPr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Martę Malik</w:t>
      </w:r>
      <w:r w:rsidR="00627E54" w:rsidRPr="00627E54">
        <w:rPr>
          <w:rFonts w:cs="Tahoma"/>
          <w:b/>
          <w:sz w:val="22"/>
          <w:szCs w:val="22"/>
        </w:rPr>
        <w:t xml:space="preserve"> - </w:t>
      </w:r>
      <w:r w:rsidR="00627E54" w:rsidRPr="00627E54">
        <w:rPr>
          <w:rFonts w:cs="Times New Roman"/>
          <w:b/>
          <w:bCs/>
          <w:color w:val="000000"/>
          <w:sz w:val="22"/>
          <w:szCs w:val="22"/>
          <w:lang w:eastAsia="pl-PL"/>
        </w:rPr>
        <w:t>Dyrektor Szpitala</w:t>
      </w:r>
    </w:p>
    <w:p w14:paraId="4C5338C5" w14:textId="77777777" w:rsidR="00627E54" w:rsidRDefault="00627E54" w:rsidP="004B3269">
      <w:pPr>
        <w:jc w:val="both"/>
        <w:rPr>
          <w:rFonts w:cs="Times New Roman"/>
          <w:color w:val="000000"/>
          <w:sz w:val="22"/>
          <w:szCs w:val="22"/>
        </w:rPr>
      </w:pPr>
    </w:p>
    <w:p w14:paraId="2FB5BA67" w14:textId="77777777" w:rsidR="00F63D2C" w:rsidRPr="00EA3036" w:rsidRDefault="00105382" w:rsidP="004B3269">
      <w:pPr>
        <w:jc w:val="both"/>
        <w:rPr>
          <w:rFonts w:cs="Times New Roman"/>
          <w:color w:val="000000"/>
          <w:sz w:val="22"/>
          <w:szCs w:val="22"/>
        </w:rPr>
      </w:pPr>
      <w:r w:rsidRPr="00EA3036">
        <w:rPr>
          <w:rFonts w:cs="Times New Roman"/>
          <w:color w:val="000000"/>
          <w:sz w:val="22"/>
          <w:szCs w:val="22"/>
        </w:rPr>
        <w:t>a</w:t>
      </w:r>
    </w:p>
    <w:p w14:paraId="69BCDD47" w14:textId="77777777" w:rsidR="008177AF" w:rsidRDefault="008177AF" w:rsidP="004B3269">
      <w:pPr>
        <w:keepNext/>
        <w:jc w:val="both"/>
        <w:outlineLvl w:val="1"/>
        <w:rPr>
          <w:rFonts w:cs="Times New Roman"/>
          <w:b/>
          <w:color w:val="000000"/>
          <w:sz w:val="22"/>
          <w:szCs w:val="22"/>
        </w:rPr>
      </w:pPr>
    </w:p>
    <w:p w14:paraId="0D81E129" w14:textId="77777777" w:rsidR="00AC03B6" w:rsidRDefault="00AC03B6" w:rsidP="004B3269">
      <w:pPr>
        <w:keepNext/>
        <w:jc w:val="both"/>
        <w:outlineLvl w:val="1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………………………………………</w:t>
      </w:r>
    </w:p>
    <w:p w14:paraId="4AA798BE" w14:textId="11437BB8" w:rsidR="007F5A1E" w:rsidRPr="00EA3036" w:rsidRDefault="00AC03B6" w:rsidP="004B3269">
      <w:pPr>
        <w:keepNext/>
        <w:jc w:val="both"/>
        <w:outlineLvl w:val="1"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>KRS</w:t>
      </w:r>
      <w:r w:rsidR="00D52356">
        <w:rPr>
          <w:rFonts w:cs="Times New Roman"/>
          <w:sz w:val="22"/>
          <w:szCs w:val="22"/>
        </w:rPr>
        <w:t>/</w:t>
      </w:r>
      <w:proofErr w:type="spellStart"/>
      <w:r w:rsidR="00D52356">
        <w:rPr>
          <w:rFonts w:cs="Times New Roman"/>
          <w:sz w:val="22"/>
          <w:szCs w:val="22"/>
        </w:rPr>
        <w:t>CEiDG</w:t>
      </w:r>
      <w:proofErr w:type="spellEnd"/>
      <w:r>
        <w:rPr>
          <w:rFonts w:cs="Times New Roman"/>
          <w:sz w:val="22"/>
          <w:szCs w:val="22"/>
        </w:rPr>
        <w:t xml:space="preserve">:…………….        </w:t>
      </w:r>
      <w:r w:rsidR="007F5A1E" w:rsidRPr="00EA3036">
        <w:rPr>
          <w:rFonts w:cs="Times New Roman"/>
          <w:sz w:val="22"/>
          <w:szCs w:val="22"/>
        </w:rPr>
        <w:t xml:space="preserve">NIP: </w:t>
      </w:r>
      <w:r>
        <w:rPr>
          <w:rFonts w:cs="Times New Roman"/>
          <w:sz w:val="22"/>
          <w:szCs w:val="22"/>
        </w:rPr>
        <w:t>…………….</w:t>
      </w:r>
      <w:r>
        <w:rPr>
          <w:rFonts w:cs="Times New Roman"/>
          <w:color w:val="000000"/>
          <w:sz w:val="22"/>
          <w:szCs w:val="22"/>
        </w:rPr>
        <w:t xml:space="preserve">      </w:t>
      </w:r>
      <w:r w:rsidR="007F5A1E" w:rsidRPr="00EA3036">
        <w:rPr>
          <w:rFonts w:cs="Times New Roman"/>
          <w:color w:val="000000"/>
          <w:sz w:val="22"/>
          <w:szCs w:val="22"/>
        </w:rPr>
        <w:t xml:space="preserve"> REGON: </w:t>
      </w:r>
      <w:r>
        <w:rPr>
          <w:rFonts w:cs="Times New Roman"/>
          <w:color w:val="000000"/>
          <w:sz w:val="22"/>
          <w:szCs w:val="22"/>
        </w:rPr>
        <w:t>………………………</w:t>
      </w:r>
    </w:p>
    <w:p w14:paraId="1A9B895E" w14:textId="77777777" w:rsidR="007F5A1E" w:rsidRDefault="007F5A1E" w:rsidP="004B3269">
      <w:pPr>
        <w:jc w:val="both"/>
        <w:rPr>
          <w:rFonts w:cs="Times New Roman"/>
          <w:color w:val="000000"/>
          <w:sz w:val="22"/>
          <w:szCs w:val="22"/>
        </w:rPr>
      </w:pPr>
      <w:r w:rsidRPr="00EA3036">
        <w:rPr>
          <w:rFonts w:cs="Times New Roman"/>
          <w:color w:val="000000"/>
          <w:sz w:val="22"/>
          <w:szCs w:val="22"/>
        </w:rPr>
        <w:t xml:space="preserve">zwanym dalej </w:t>
      </w:r>
      <w:r w:rsidRPr="00EA3036">
        <w:rPr>
          <w:rFonts w:cs="Times New Roman"/>
          <w:b/>
          <w:color w:val="000000"/>
          <w:sz w:val="22"/>
          <w:szCs w:val="22"/>
        </w:rPr>
        <w:t>WYKONAWCĄ</w:t>
      </w:r>
      <w:r w:rsidR="00AC03B6">
        <w:rPr>
          <w:rFonts w:cs="Times New Roman"/>
          <w:b/>
          <w:color w:val="000000"/>
          <w:sz w:val="22"/>
          <w:szCs w:val="22"/>
        </w:rPr>
        <w:t>,</w:t>
      </w:r>
      <w:r w:rsidR="00AC03B6" w:rsidRPr="00AC03B6">
        <w:rPr>
          <w:rFonts w:cs="Times New Roman"/>
          <w:color w:val="000000"/>
          <w:sz w:val="22"/>
          <w:szCs w:val="22"/>
        </w:rPr>
        <w:t xml:space="preserve"> </w:t>
      </w:r>
      <w:r w:rsidR="00AC03B6" w:rsidRPr="00EA3036">
        <w:rPr>
          <w:rFonts w:cs="Times New Roman"/>
          <w:color w:val="000000"/>
          <w:sz w:val="22"/>
          <w:szCs w:val="22"/>
        </w:rPr>
        <w:t>reprezentowanym przez:</w:t>
      </w:r>
    </w:p>
    <w:p w14:paraId="5BF1948B" w14:textId="77777777" w:rsidR="00AC03B6" w:rsidRPr="00EA3036" w:rsidRDefault="00AC03B6" w:rsidP="004B3269">
      <w:pPr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………………………………………………………</w:t>
      </w:r>
    </w:p>
    <w:p w14:paraId="5DDC7794" w14:textId="77777777" w:rsidR="001A7506" w:rsidRPr="0089739F" w:rsidRDefault="001A7506" w:rsidP="004B3269">
      <w:pPr>
        <w:rPr>
          <w:rFonts w:cs="Times New Roman"/>
          <w:color w:val="000000"/>
          <w:sz w:val="22"/>
          <w:szCs w:val="22"/>
        </w:rPr>
      </w:pPr>
    </w:p>
    <w:p w14:paraId="6DE455DC" w14:textId="1804DBB3" w:rsidR="002617FA" w:rsidRPr="00E60A93" w:rsidRDefault="00105382" w:rsidP="004B3269">
      <w:pPr>
        <w:jc w:val="both"/>
        <w:rPr>
          <w:rFonts w:cs="Times New Roman"/>
          <w:b/>
          <w:sz w:val="22"/>
          <w:szCs w:val="22"/>
        </w:rPr>
      </w:pPr>
      <w:r w:rsidRPr="00E60A93">
        <w:rPr>
          <w:rFonts w:cs="Times New Roman"/>
          <w:sz w:val="22"/>
          <w:szCs w:val="22"/>
        </w:rPr>
        <w:t xml:space="preserve">W rezultacie dokonania przez </w:t>
      </w:r>
      <w:r w:rsidR="00A5660B" w:rsidRPr="00E60A93">
        <w:rPr>
          <w:rFonts w:cs="Times New Roman"/>
          <w:sz w:val="22"/>
          <w:szCs w:val="22"/>
        </w:rPr>
        <w:t>Zamawiającego</w:t>
      </w:r>
      <w:r w:rsidR="000C06CF">
        <w:rPr>
          <w:rFonts w:cs="Times New Roman"/>
          <w:sz w:val="22"/>
          <w:szCs w:val="22"/>
        </w:rPr>
        <w:t xml:space="preserve"> wyboru oferty w trybie art. 275 pkt 2</w:t>
      </w:r>
      <w:r w:rsidR="00D804C3" w:rsidRPr="00E60A93">
        <w:rPr>
          <w:rFonts w:cs="Times New Roman"/>
          <w:sz w:val="22"/>
          <w:szCs w:val="22"/>
        </w:rPr>
        <w:t xml:space="preserve"> </w:t>
      </w:r>
      <w:r w:rsidR="00F10753">
        <w:rPr>
          <w:rFonts w:cs="Times New Roman"/>
          <w:sz w:val="22"/>
          <w:szCs w:val="22"/>
        </w:rPr>
        <w:t xml:space="preserve">znak sprawy: </w:t>
      </w:r>
      <w:r w:rsidR="00BA0293" w:rsidRPr="001F7C72">
        <w:rPr>
          <w:rFonts w:cs="Times New Roman"/>
          <w:sz w:val="22"/>
          <w:szCs w:val="22"/>
        </w:rPr>
        <w:t>00</w:t>
      </w:r>
      <w:r w:rsidR="00D52356">
        <w:rPr>
          <w:rFonts w:cs="Times New Roman"/>
          <w:sz w:val="22"/>
          <w:szCs w:val="22"/>
        </w:rPr>
        <w:t>13</w:t>
      </w:r>
      <w:r w:rsidR="00BA0293" w:rsidRPr="001F7C72">
        <w:rPr>
          <w:rFonts w:cs="Times New Roman"/>
          <w:sz w:val="22"/>
          <w:szCs w:val="22"/>
        </w:rPr>
        <w:t>/ZP/TP/202</w:t>
      </w:r>
      <w:r w:rsidR="00D52356">
        <w:rPr>
          <w:rFonts w:cs="Times New Roman"/>
          <w:sz w:val="22"/>
          <w:szCs w:val="22"/>
        </w:rPr>
        <w:t>5</w:t>
      </w:r>
      <w:r w:rsidRPr="00E60A93">
        <w:rPr>
          <w:rFonts w:cs="Times New Roman"/>
          <w:sz w:val="22"/>
          <w:szCs w:val="22"/>
        </w:rPr>
        <w:t xml:space="preserve"> przeprowadzonym zgodnie z przepisami </w:t>
      </w:r>
      <w:r w:rsidR="00D52356">
        <w:rPr>
          <w:rFonts w:cs="Times New Roman"/>
          <w:sz w:val="22"/>
          <w:szCs w:val="22"/>
        </w:rPr>
        <w:t>U</w:t>
      </w:r>
      <w:r w:rsidRPr="00E60A93">
        <w:rPr>
          <w:rFonts w:cs="Times New Roman"/>
          <w:sz w:val="22"/>
          <w:szCs w:val="22"/>
        </w:rPr>
        <w:t xml:space="preserve">stawy </w:t>
      </w:r>
      <w:r w:rsidRPr="00E60A93">
        <w:rPr>
          <w:rFonts w:cs="Times New Roman"/>
          <w:i/>
          <w:iCs/>
          <w:sz w:val="22"/>
          <w:szCs w:val="22"/>
        </w:rPr>
        <w:t>Prawo zamówień publicznych</w:t>
      </w:r>
      <w:r w:rsidR="008A430B">
        <w:rPr>
          <w:rFonts w:cs="Times New Roman"/>
          <w:sz w:val="22"/>
          <w:szCs w:val="22"/>
        </w:rPr>
        <w:t xml:space="preserve"> z dnia 11 września 2019</w:t>
      </w:r>
      <w:r w:rsidRPr="00E60A93">
        <w:rPr>
          <w:rFonts w:cs="Times New Roman"/>
          <w:sz w:val="22"/>
          <w:szCs w:val="22"/>
        </w:rPr>
        <w:t xml:space="preserve"> r. </w:t>
      </w:r>
      <w:r w:rsidRPr="00E60A93">
        <w:rPr>
          <w:rFonts w:cs="Times New Roman"/>
          <w:kern w:val="1"/>
          <w:sz w:val="22"/>
          <w:szCs w:val="22"/>
        </w:rPr>
        <w:t>(</w:t>
      </w:r>
      <w:r w:rsidR="004B40DD" w:rsidRPr="004B40DD">
        <w:rPr>
          <w:kern w:val="1"/>
          <w:sz w:val="22"/>
          <w:szCs w:val="22"/>
        </w:rPr>
        <w:t>tekst jednolity Dz. U. 202</w:t>
      </w:r>
      <w:r w:rsidR="001F7C72">
        <w:rPr>
          <w:kern w:val="1"/>
          <w:sz w:val="22"/>
          <w:szCs w:val="22"/>
        </w:rPr>
        <w:t>4</w:t>
      </w:r>
      <w:r w:rsidR="00D52356">
        <w:rPr>
          <w:kern w:val="1"/>
          <w:sz w:val="22"/>
          <w:szCs w:val="22"/>
        </w:rPr>
        <w:t xml:space="preserve"> r.</w:t>
      </w:r>
      <w:r w:rsidR="004B40DD" w:rsidRPr="004B40DD">
        <w:rPr>
          <w:kern w:val="1"/>
          <w:sz w:val="22"/>
          <w:szCs w:val="22"/>
        </w:rPr>
        <w:t xml:space="preserve">, poz. </w:t>
      </w:r>
      <w:r w:rsidR="001F7C72">
        <w:rPr>
          <w:kern w:val="1"/>
          <w:sz w:val="22"/>
          <w:szCs w:val="22"/>
        </w:rPr>
        <w:t>1320</w:t>
      </w:r>
      <w:r w:rsidR="00D52356">
        <w:rPr>
          <w:kern w:val="1"/>
          <w:sz w:val="22"/>
          <w:szCs w:val="22"/>
        </w:rPr>
        <w:t xml:space="preserve"> z </w:t>
      </w:r>
      <w:proofErr w:type="spellStart"/>
      <w:r w:rsidR="00D52356">
        <w:rPr>
          <w:kern w:val="1"/>
          <w:sz w:val="22"/>
          <w:szCs w:val="22"/>
        </w:rPr>
        <w:t>późn</w:t>
      </w:r>
      <w:proofErr w:type="spellEnd"/>
      <w:r w:rsidR="00D52356">
        <w:rPr>
          <w:kern w:val="1"/>
          <w:sz w:val="22"/>
          <w:szCs w:val="22"/>
        </w:rPr>
        <w:t>. zm.</w:t>
      </w:r>
      <w:r w:rsidRPr="00E60A93">
        <w:rPr>
          <w:rFonts w:cs="Times New Roman"/>
          <w:kern w:val="1"/>
          <w:sz w:val="22"/>
          <w:szCs w:val="22"/>
        </w:rPr>
        <w:t>)</w:t>
      </w:r>
      <w:r w:rsidR="001F7C72">
        <w:rPr>
          <w:rFonts w:cs="Times New Roman"/>
          <w:kern w:val="1"/>
          <w:sz w:val="22"/>
          <w:szCs w:val="22"/>
        </w:rPr>
        <w:t>,</w:t>
      </w:r>
      <w:r w:rsidRPr="00E60A93">
        <w:rPr>
          <w:rFonts w:cs="Times New Roman"/>
          <w:kern w:val="1"/>
          <w:sz w:val="22"/>
          <w:szCs w:val="22"/>
        </w:rPr>
        <w:t xml:space="preserve"> </w:t>
      </w:r>
      <w:r w:rsidR="00A5660B" w:rsidRPr="00E60A93">
        <w:rPr>
          <w:rFonts w:cs="Times New Roman"/>
          <w:sz w:val="22"/>
          <w:szCs w:val="22"/>
        </w:rPr>
        <w:t>S</w:t>
      </w:r>
      <w:r w:rsidRPr="00E60A93">
        <w:rPr>
          <w:rFonts w:cs="Times New Roman"/>
          <w:sz w:val="22"/>
          <w:szCs w:val="22"/>
        </w:rPr>
        <w:t>trony zawierają umowę następującej treści:</w:t>
      </w:r>
    </w:p>
    <w:p w14:paraId="6BBEC4BE" w14:textId="77777777" w:rsidR="008177AF" w:rsidRDefault="008177AF" w:rsidP="004B3269">
      <w:pPr>
        <w:jc w:val="center"/>
        <w:rPr>
          <w:rFonts w:cs="Times New Roman"/>
          <w:b/>
          <w:sz w:val="22"/>
          <w:szCs w:val="22"/>
        </w:rPr>
      </w:pPr>
    </w:p>
    <w:p w14:paraId="108E958D" w14:textId="77777777" w:rsidR="001A7506" w:rsidRPr="00EA3036" w:rsidRDefault="003B13D2" w:rsidP="004B326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1</w:t>
      </w:r>
    </w:p>
    <w:p w14:paraId="490C04AF" w14:textId="77777777" w:rsidR="001A7506" w:rsidRPr="00EA3036" w:rsidRDefault="001A7506" w:rsidP="004B3269">
      <w:pPr>
        <w:jc w:val="center"/>
        <w:rPr>
          <w:rFonts w:cs="Times New Roman"/>
          <w:b/>
          <w:sz w:val="22"/>
          <w:szCs w:val="22"/>
        </w:rPr>
      </w:pPr>
      <w:r w:rsidRPr="00EA3036">
        <w:rPr>
          <w:rFonts w:cs="Times New Roman"/>
          <w:b/>
          <w:sz w:val="22"/>
          <w:szCs w:val="22"/>
        </w:rPr>
        <w:t>Przedmiot umowy</w:t>
      </w:r>
    </w:p>
    <w:p w14:paraId="6D1C8BD5" w14:textId="0EDE3540" w:rsidR="004F36C5" w:rsidRDefault="001A7506" w:rsidP="00BC0F1B">
      <w:pPr>
        <w:pStyle w:val="Tekstpodstawowywcity32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284"/>
        </w:tabs>
        <w:ind w:left="284" w:right="-3" w:hanging="284"/>
        <w:rPr>
          <w:b/>
          <w:sz w:val="22"/>
          <w:szCs w:val="22"/>
        </w:rPr>
      </w:pPr>
      <w:r w:rsidRPr="00EA3036">
        <w:rPr>
          <w:sz w:val="22"/>
          <w:szCs w:val="22"/>
        </w:rPr>
        <w:t xml:space="preserve">Przedmiotem umowy </w:t>
      </w:r>
      <w:r w:rsidR="00621827" w:rsidRPr="00EA3036">
        <w:rPr>
          <w:sz w:val="22"/>
          <w:szCs w:val="22"/>
        </w:rPr>
        <w:t xml:space="preserve">jest </w:t>
      </w:r>
      <w:r w:rsidR="004F36C5" w:rsidRPr="0009007B">
        <w:rPr>
          <w:b/>
          <w:sz w:val="22"/>
          <w:szCs w:val="22"/>
        </w:rPr>
        <w:t>zakup i dostawa artykułów spożywczych dla potrzeb Beskidzkiego Zespołu Leczniczo – Rehabilitacyjnego Szpital O</w:t>
      </w:r>
      <w:r w:rsidR="00E23C7E">
        <w:rPr>
          <w:b/>
          <w:sz w:val="22"/>
          <w:szCs w:val="22"/>
        </w:rPr>
        <w:t>pieki Długoterminowej w Jaworzu</w:t>
      </w:r>
      <w:r w:rsidR="0004194F">
        <w:rPr>
          <w:b/>
          <w:sz w:val="22"/>
          <w:szCs w:val="22"/>
        </w:rPr>
        <w:t xml:space="preserve">                                   </w:t>
      </w:r>
      <w:r w:rsidR="00E23C7E">
        <w:rPr>
          <w:b/>
          <w:sz w:val="22"/>
          <w:szCs w:val="22"/>
        </w:rPr>
        <w:t>z podziałem na 5 części:</w:t>
      </w:r>
    </w:p>
    <w:p w14:paraId="7B2D578C" w14:textId="0D6D1009" w:rsidR="004B40DD" w:rsidRPr="00E23C7E" w:rsidRDefault="004B40DD" w:rsidP="0004194F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284"/>
        <w:rPr>
          <w:b/>
          <w:sz w:val="22"/>
          <w:szCs w:val="22"/>
        </w:rPr>
      </w:pPr>
      <w:r w:rsidRPr="00E23C7E">
        <w:rPr>
          <w:b/>
          <w:sz w:val="22"/>
          <w:szCs w:val="22"/>
        </w:rPr>
        <w:t xml:space="preserve">I część zamówienia – zakup i dostawa warzyw i owoców*; </w:t>
      </w:r>
    </w:p>
    <w:p w14:paraId="158488BA" w14:textId="26AB9052" w:rsidR="004B40DD" w:rsidRPr="00E23C7E" w:rsidRDefault="004B40DD" w:rsidP="0004194F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284"/>
        <w:rPr>
          <w:b/>
          <w:sz w:val="22"/>
          <w:szCs w:val="22"/>
        </w:rPr>
      </w:pPr>
      <w:r w:rsidRPr="00E23C7E">
        <w:rPr>
          <w:b/>
          <w:sz w:val="22"/>
          <w:szCs w:val="22"/>
        </w:rPr>
        <w:t>II część zamówienia – zakup i dostawa produktów spożywczych suchych i konserwowych*;</w:t>
      </w:r>
    </w:p>
    <w:p w14:paraId="187E0C95" w14:textId="07857A25" w:rsidR="004B40DD" w:rsidRPr="00E23C7E" w:rsidRDefault="004B40DD" w:rsidP="0004194F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284"/>
        <w:rPr>
          <w:b/>
          <w:sz w:val="22"/>
          <w:szCs w:val="22"/>
        </w:rPr>
      </w:pPr>
      <w:r w:rsidRPr="00E23C7E">
        <w:rPr>
          <w:b/>
          <w:sz w:val="22"/>
          <w:szCs w:val="22"/>
        </w:rPr>
        <w:t>III część zamówienia – zakup i dostawa pieczywa i produktów cukierniczych*;</w:t>
      </w:r>
    </w:p>
    <w:p w14:paraId="36B56EC5" w14:textId="2C0CF0FA" w:rsidR="004B40DD" w:rsidRPr="00E23C7E" w:rsidRDefault="004B40DD" w:rsidP="0004194F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284"/>
        <w:rPr>
          <w:b/>
          <w:sz w:val="22"/>
          <w:szCs w:val="22"/>
        </w:rPr>
      </w:pPr>
      <w:r w:rsidRPr="00E23C7E">
        <w:rPr>
          <w:b/>
          <w:sz w:val="22"/>
          <w:szCs w:val="22"/>
        </w:rPr>
        <w:t>IV część zamówienia – zakup i dostawa nabiału i produktów mlecznych*;</w:t>
      </w:r>
    </w:p>
    <w:p w14:paraId="69674FB5" w14:textId="77777777" w:rsidR="004B40DD" w:rsidRPr="00E23C7E" w:rsidRDefault="004B40DD" w:rsidP="0004194F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284"/>
        <w:rPr>
          <w:b/>
          <w:sz w:val="22"/>
          <w:szCs w:val="22"/>
        </w:rPr>
      </w:pPr>
      <w:r w:rsidRPr="00E23C7E">
        <w:rPr>
          <w:b/>
          <w:sz w:val="22"/>
          <w:szCs w:val="22"/>
        </w:rPr>
        <w:t>V część zamówienia – zakup i dostawa mrożonek*.</w:t>
      </w:r>
    </w:p>
    <w:p w14:paraId="3B69D248" w14:textId="77777777" w:rsidR="004F36C5" w:rsidRPr="00EA3036" w:rsidRDefault="00423BE4" w:rsidP="00BC0F1B">
      <w:pPr>
        <w:pStyle w:val="Tekstpodstawowywcity32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EA3036">
        <w:rPr>
          <w:sz w:val="22"/>
          <w:szCs w:val="22"/>
        </w:rPr>
        <w:t>Realizacja każdej z części ma</w:t>
      </w:r>
      <w:r w:rsidR="009B6E93" w:rsidRPr="00EA3036">
        <w:rPr>
          <w:sz w:val="22"/>
          <w:szCs w:val="22"/>
        </w:rPr>
        <w:t xml:space="preserve"> charakter odrębnego zobowiązania.</w:t>
      </w:r>
    </w:p>
    <w:p w14:paraId="65B4F3D6" w14:textId="00682609" w:rsidR="003E614D" w:rsidRDefault="003E614D" w:rsidP="00BC0F1B">
      <w:pPr>
        <w:pStyle w:val="Tekstpodstawowywcity32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284"/>
        </w:tabs>
        <w:ind w:left="284" w:right="-3" w:hanging="284"/>
        <w:rPr>
          <w:sz w:val="22"/>
          <w:szCs w:val="22"/>
        </w:rPr>
      </w:pPr>
      <w:r w:rsidRPr="00EA3036">
        <w:rPr>
          <w:sz w:val="22"/>
          <w:szCs w:val="22"/>
        </w:rPr>
        <w:t xml:space="preserve">Zamówienia są realizowane zgodnie z </w:t>
      </w:r>
      <w:r w:rsidR="00067477" w:rsidRPr="00EA3036">
        <w:rPr>
          <w:sz w:val="22"/>
          <w:szCs w:val="22"/>
        </w:rPr>
        <w:t>zapotrzebowaniem</w:t>
      </w:r>
      <w:r w:rsidRPr="00EA3036">
        <w:rPr>
          <w:sz w:val="22"/>
          <w:szCs w:val="22"/>
        </w:rPr>
        <w:t xml:space="preserve"> </w:t>
      </w:r>
      <w:r w:rsidR="009D01FC" w:rsidRPr="00EA3036">
        <w:rPr>
          <w:sz w:val="22"/>
          <w:szCs w:val="22"/>
        </w:rPr>
        <w:t xml:space="preserve">oraz w </w:t>
      </w:r>
      <w:r w:rsidR="00067477" w:rsidRPr="00EA3036">
        <w:rPr>
          <w:sz w:val="22"/>
          <w:szCs w:val="22"/>
        </w:rPr>
        <w:t>ilościach zgłaszanych</w:t>
      </w:r>
      <w:r w:rsidRPr="00EA3036">
        <w:rPr>
          <w:sz w:val="22"/>
          <w:szCs w:val="22"/>
        </w:rPr>
        <w:t xml:space="preserve"> przez Zamawiającego, średnio dwa razy w tygodniu. Zamawiający nie ma obowiązku składać </w:t>
      </w:r>
      <w:proofErr w:type="spellStart"/>
      <w:r w:rsidRPr="00EA3036">
        <w:rPr>
          <w:sz w:val="22"/>
          <w:szCs w:val="22"/>
        </w:rPr>
        <w:t>zap</w:t>
      </w:r>
      <w:r w:rsidR="00347AA1">
        <w:rPr>
          <w:sz w:val="22"/>
          <w:szCs w:val="22"/>
        </w:rPr>
        <w:t>o</w:t>
      </w:r>
      <w:r w:rsidRPr="00EA3036">
        <w:rPr>
          <w:sz w:val="22"/>
          <w:szCs w:val="22"/>
        </w:rPr>
        <w:t>trzebowań</w:t>
      </w:r>
      <w:proofErr w:type="spellEnd"/>
      <w:r w:rsidRPr="00EA3036">
        <w:rPr>
          <w:sz w:val="22"/>
          <w:szCs w:val="22"/>
        </w:rPr>
        <w:t xml:space="preserve"> - ilość i terminy </w:t>
      </w:r>
      <w:proofErr w:type="spellStart"/>
      <w:r w:rsidRPr="00EA3036">
        <w:rPr>
          <w:sz w:val="22"/>
          <w:szCs w:val="22"/>
        </w:rPr>
        <w:t>zapotrzebowań</w:t>
      </w:r>
      <w:proofErr w:type="spellEnd"/>
      <w:r w:rsidRPr="00EA3036">
        <w:rPr>
          <w:sz w:val="22"/>
          <w:szCs w:val="22"/>
        </w:rPr>
        <w:t xml:space="preserve"> zależą wyłącznie od woli Zamawiającego.</w:t>
      </w:r>
    </w:p>
    <w:p w14:paraId="69FB5738" w14:textId="77777777" w:rsidR="003B13D2" w:rsidRPr="00F14AA1" w:rsidRDefault="003B13D2" w:rsidP="00741DBA">
      <w:pPr>
        <w:rPr>
          <w:rFonts w:cs="Times New Roman"/>
          <w:b/>
          <w:sz w:val="22"/>
          <w:szCs w:val="22"/>
        </w:rPr>
      </w:pPr>
    </w:p>
    <w:p w14:paraId="6A4DF08F" w14:textId="77777777" w:rsidR="001A7506" w:rsidRPr="00F14AA1" w:rsidRDefault="003B13D2" w:rsidP="004B3269">
      <w:pPr>
        <w:jc w:val="center"/>
        <w:rPr>
          <w:rFonts w:cs="Times New Roman"/>
          <w:b/>
          <w:sz w:val="22"/>
          <w:szCs w:val="22"/>
        </w:rPr>
      </w:pPr>
      <w:r w:rsidRPr="00F14AA1">
        <w:rPr>
          <w:rFonts w:cs="Times New Roman"/>
          <w:b/>
          <w:sz w:val="22"/>
          <w:szCs w:val="22"/>
        </w:rPr>
        <w:t>§ 2</w:t>
      </w:r>
    </w:p>
    <w:p w14:paraId="4B128965" w14:textId="77777777" w:rsidR="001A7506" w:rsidRPr="00F14AA1" w:rsidRDefault="007E0A30" w:rsidP="004B3269">
      <w:pPr>
        <w:jc w:val="center"/>
        <w:rPr>
          <w:rFonts w:cs="Times New Roman"/>
          <w:b/>
          <w:sz w:val="22"/>
          <w:szCs w:val="22"/>
        </w:rPr>
      </w:pPr>
      <w:r w:rsidRPr="00F14AA1">
        <w:rPr>
          <w:rFonts w:cs="Times New Roman"/>
          <w:b/>
          <w:sz w:val="22"/>
          <w:szCs w:val="22"/>
        </w:rPr>
        <w:t>Warunki i t</w:t>
      </w:r>
      <w:r w:rsidR="001A7506" w:rsidRPr="00F14AA1">
        <w:rPr>
          <w:rFonts w:cs="Times New Roman"/>
          <w:b/>
          <w:sz w:val="22"/>
          <w:szCs w:val="22"/>
        </w:rPr>
        <w:t>ermin</w:t>
      </w:r>
      <w:r w:rsidRPr="00F14AA1">
        <w:rPr>
          <w:rFonts w:cs="Times New Roman"/>
          <w:b/>
          <w:sz w:val="22"/>
          <w:szCs w:val="22"/>
        </w:rPr>
        <w:t>y dostaw</w:t>
      </w:r>
    </w:p>
    <w:p w14:paraId="212DD3AA" w14:textId="77777777" w:rsidR="00741DBA" w:rsidRPr="00F14AA1" w:rsidRDefault="00741DBA" w:rsidP="00BC0F1B">
      <w:pPr>
        <w:numPr>
          <w:ilvl w:val="0"/>
          <w:numId w:val="10"/>
        </w:numPr>
        <w:ind w:left="284" w:hanging="284"/>
        <w:jc w:val="both"/>
        <w:rPr>
          <w:rFonts w:cs="Times New Roman"/>
          <w:sz w:val="22"/>
          <w:szCs w:val="22"/>
        </w:rPr>
      </w:pPr>
      <w:r w:rsidRPr="00F14AA1">
        <w:rPr>
          <w:rFonts w:cs="Times New Roman"/>
          <w:sz w:val="22"/>
          <w:szCs w:val="22"/>
        </w:rPr>
        <w:t xml:space="preserve">Wykonawca zobowiązuje się dostarczać: </w:t>
      </w:r>
      <w:r w:rsidRPr="00F14AA1">
        <w:rPr>
          <w:rFonts w:cs="Times New Roman"/>
          <w:b/>
          <w:sz w:val="22"/>
          <w:szCs w:val="22"/>
        </w:rPr>
        <w:t xml:space="preserve">……………… </w:t>
      </w:r>
      <w:r w:rsidRPr="00F14AA1">
        <w:rPr>
          <w:rFonts w:cs="Times New Roman"/>
          <w:sz w:val="22"/>
          <w:szCs w:val="22"/>
        </w:rPr>
        <w:t xml:space="preserve">(asortyment z części ………..) na własny koszt, </w:t>
      </w:r>
      <w:r w:rsidRPr="00F14AA1">
        <w:rPr>
          <w:rFonts w:cs="Times New Roman"/>
          <w:sz w:val="22"/>
          <w:szCs w:val="22"/>
          <w:u w:val="single"/>
        </w:rPr>
        <w:t>własnym środkiem transportu,</w:t>
      </w:r>
      <w:r w:rsidRPr="00F14AA1">
        <w:rPr>
          <w:rFonts w:cs="Times New Roman"/>
          <w:sz w:val="22"/>
          <w:szCs w:val="22"/>
        </w:rPr>
        <w:t xml:space="preserve"> z wyłączeniem transportu w formie usług kurierskich. Transport przebiega zgodnie z wymogami jakościowymi przewozu żywności, o których mowa w</w:t>
      </w:r>
      <w:r w:rsidR="000A0EA1">
        <w:rPr>
          <w:rFonts w:cs="Times New Roman"/>
          <w:sz w:val="22"/>
          <w:szCs w:val="22"/>
        </w:rPr>
        <w:t> </w:t>
      </w:r>
      <w:r w:rsidR="006F5637">
        <w:rPr>
          <w:rFonts w:cs="Times New Roman"/>
          <w:sz w:val="22"/>
          <w:szCs w:val="22"/>
        </w:rPr>
        <w:t> </w:t>
      </w:r>
      <w:r w:rsidRPr="00A94604">
        <w:rPr>
          <w:rFonts w:cs="Times New Roman"/>
          <w:bCs/>
          <w:sz w:val="22"/>
          <w:szCs w:val="22"/>
        </w:rPr>
        <w:t>§</w:t>
      </w:r>
      <w:r w:rsidR="00BB311F">
        <w:rPr>
          <w:rFonts w:cs="Times New Roman"/>
          <w:b/>
          <w:sz w:val="22"/>
          <w:szCs w:val="22"/>
        </w:rPr>
        <w:t> </w:t>
      </w:r>
      <w:r w:rsidR="004B40DD">
        <w:rPr>
          <w:rFonts w:cs="Times New Roman"/>
          <w:sz w:val="22"/>
          <w:szCs w:val="22"/>
        </w:rPr>
        <w:t>7</w:t>
      </w:r>
      <w:r w:rsidRPr="00F14AA1">
        <w:rPr>
          <w:rFonts w:cs="Times New Roman"/>
          <w:sz w:val="22"/>
          <w:szCs w:val="22"/>
        </w:rPr>
        <w:t>.</w:t>
      </w:r>
    </w:p>
    <w:p w14:paraId="761DF0C7" w14:textId="77777777" w:rsidR="00CE670C" w:rsidRDefault="004B40DD" w:rsidP="004B40DD">
      <w:pPr>
        <w:numPr>
          <w:ilvl w:val="0"/>
          <w:numId w:val="10"/>
        </w:numPr>
        <w:ind w:left="284" w:hanging="284"/>
        <w:jc w:val="both"/>
        <w:rPr>
          <w:rFonts w:cs="Times New Roman"/>
          <w:sz w:val="22"/>
          <w:szCs w:val="22"/>
        </w:rPr>
      </w:pPr>
      <w:r w:rsidRPr="00214379">
        <w:rPr>
          <w:rFonts w:cs="Times New Roman"/>
          <w:sz w:val="22"/>
          <w:szCs w:val="22"/>
        </w:rPr>
        <w:t xml:space="preserve">Wykonawca zobowiązuje się dostarczać: </w:t>
      </w:r>
      <w:r w:rsidRPr="00214379">
        <w:rPr>
          <w:rFonts w:cs="Times New Roman"/>
          <w:b/>
          <w:sz w:val="22"/>
          <w:szCs w:val="22"/>
        </w:rPr>
        <w:t xml:space="preserve">……………… </w:t>
      </w:r>
      <w:r w:rsidRPr="00214379">
        <w:rPr>
          <w:rFonts w:cs="Times New Roman"/>
          <w:sz w:val="22"/>
          <w:szCs w:val="22"/>
        </w:rPr>
        <w:t>(asortyment z części ………..)</w:t>
      </w:r>
      <w:r w:rsidR="001F3332">
        <w:rPr>
          <w:rFonts w:cs="Times New Roman"/>
          <w:sz w:val="22"/>
          <w:szCs w:val="22"/>
        </w:rPr>
        <w:t xml:space="preserve"> </w:t>
      </w:r>
      <w:r w:rsidRPr="00214379">
        <w:rPr>
          <w:rFonts w:cs="Times New Roman"/>
          <w:sz w:val="22"/>
          <w:szCs w:val="22"/>
        </w:rPr>
        <w:t>do miejsca wskazanego przez Zamawiającego  na terenie jego obiektów:  tj. rozładunku bezpośrednio do</w:t>
      </w:r>
      <w:r w:rsidR="001F3332">
        <w:rPr>
          <w:rFonts w:cs="Times New Roman"/>
          <w:sz w:val="22"/>
          <w:szCs w:val="22"/>
        </w:rPr>
        <w:t> </w:t>
      </w:r>
      <w:r w:rsidRPr="00214379">
        <w:rPr>
          <w:rFonts w:cs="Times New Roman"/>
          <w:sz w:val="22"/>
          <w:szCs w:val="22"/>
        </w:rPr>
        <w:t>pomieszczeń magazynu żywnościowego  – Oddział Leczniczo-Rehabilitacyjny dla Dzieci i</w:t>
      </w:r>
      <w:r w:rsidR="001F3332">
        <w:rPr>
          <w:rFonts w:cs="Times New Roman"/>
          <w:sz w:val="22"/>
          <w:szCs w:val="22"/>
        </w:rPr>
        <w:t> </w:t>
      </w:r>
      <w:r w:rsidRPr="00214379">
        <w:rPr>
          <w:rFonts w:cs="Times New Roman"/>
          <w:sz w:val="22"/>
          <w:szCs w:val="22"/>
        </w:rPr>
        <w:t xml:space="preserve">Młodzieży ul. </w:t>
      </w:r>
      <w:proofErr w:type="spellStart"/>
      <w:r w:rsidRPr="00214379">
        <w:rPr>
          <w:rFonts w:cs="Times New Roman"/>
          <w:sz w:val="22"/>
          <w:szCs w:val="22"/>
        </w:rPr>
        <w:t>Wapienicka</w:t>
      </w:r>
      <w:proofErr w:type="spellEnd"/>
      <w:r w:rsidRPr="00214379">
        <w:rPr>
          <w:rFonts w:cs="Times New Roman"/>
          <w:sz w:val="22"/>
          <w:szCs w:val="22"/>
        </w:rPr>
        <w:t xml:space="preserve"> 142, w przypadku asortymentu z części: I, II, IV, V dwa razy w</w:t>
      </w:r>
      <w:r w:rsidR="001F3332">
        <w:rPr>
          <w:rFonts w:cs="Times New Roman"/>
          <w:sz w:val="22"/>
          <w:szCs w:val="22"/>
        </w:rPr>
        <w:t> </w:t>
      </w:r>
      <w:r w:rsidRPr="00214379">
        <w:rPr>
          <w:rFonts w:cs="Times New Roman"/>
          <w:sz w:val="22"/>
          <w:szCs w:val="22"/>
        </w:rPr>
        <w:t>tygodniu, we wtorki i piątki, z wyjątkiem dni ustawowo wolnych od pracy</w:t>
      </w:r>
      <w:r w:rsidR="001F7C72">
        <w:rPr>
          <w:rFonts w:cs="Times New Roman"/>
          <w:sz w:val="22"/>
          <w:szCs w:val="22"/>
        </w:rPr>
        <w:t xml:space="preserve"> </w:t>
      </w:r>
      <w:r w:rsidR="00BC18AF" w:rsidRPr="00BC18AF">
        <w:rPr>
          <w:rFonts w:eastAsia="Calibri" w:cs="Times New Roman"/>
          <w:b/>
          <w:bCs/>
          <w:sz w:val="22"/>
          <w:szCs w:val="22"/>
          <w:lang w:eastAsia="en-US"/>
        </w:rPr>
        <w:t>(w przypadku dni ustawowo wolnych od pracy, dostawa przedmiotu zamówienia następować będzie w dniu wskazanym przez osobę upoważnioną przez Zamawiającego, zgodnie z aktualnym zapotrzebowaniem)</w:t>
      </w:r>
      <w:r w:rsidR="00837786" w:rsidRPr="00837786">
        <w:rPr>
          <w:rFonts w:eastAsia="Calibri"/>
          <w:sz w:val="22"/>
          <w:szCs w:val="22"/>
          <w:lang w:eastAsia="en-US"/>
        </w:rPr>
        <w:t>,</w:t>
      </w:r>
    </w:p>
    <w:p w14:paraId="75AB0231" w14:textId="77777777" w:rsidR="00CE670C" w:rsidRDefault="004B40DD" w:rsidP="00CE670C">
      <w:pPr>
        <w:ind w:left="284"/>
        <w:jc w:val="center"/>
        <w:rPr>
          <w:rFonts w:cs="Times New Roman"/>
          <w:sz w:val="28"/>
          <w:szCs w:val="28"/>
        </w:rPr>
      </w:pPr>
      <w:r w:rsidRPr="00CE670C">
        <w:rPr>
          <w:rFonts w:cs="Times New Roman"/>
          <w:b/>
          <w:bCs/>
          <w:sz w:val="28"/>
          <w:szCs w:val="28"/>
        </w:rPr>
        <w:t>w godz.</w:t>
      </w:r>
      <w:r w:rsidRPr="00CE670C">
        <w:rPr>
          <w:rFonts w:cs="Times New Roman"/>
          <w:sz w:val="28"/>
          <w:szCs w:val="28"/>
        </w:rPr>
        <w:t xml:space="preserve"> </w:t>
      </w:r>
      <w:r w:rsidRPr="00CE670C">
        <w:rPr>
          <w:rFonts w:cs="Times New Roman"/>
          <w:b/>
          <w:sz w:val="28"/>
          <w:szCs w:val="28"/>
        </w:rPr>
        <w:t>od 7ºº do 9ºº</w:t>
      </w:r>
    </w:p>
    <w:p w14:paraId="3C801467" w14:textId="77777777" w:rsidR="00CE670C" w:rsidRDefault="004B40DD" w:rsidP="00CE670C">
      <w:pPr>
        <w:ind w:left="284"/>
        <w:jc w:val="both"/>
        <w:rPr>
          <w:rFonts w:cs="Times New Roman"/>
          <w:sz w:val="22"/>
          <w:szCs w:val="22"/>
        </w:rPr>
      </w:pPr>
      <w:r w:rsidRPr="00214379">
        <w:rPr>
          <w:rFonts w:cs="Times New Roman"/>
          <w:sz w:val="22"/>
          <w:szCs w:val="22"/>
        </w:rPr>
        <w:t>w ilościach podanych przez upoważnionego pracownika Zamawiającego drogą  telefoniczną, z</w:t>
      </w:r>
      <w:r w:rsidR="0033632C">
        <w:rPr>
          <w:rFonts w:cs="Times New Roman"/>
          <w:sz w:val="22"/>
          <w:szCs w:val="22"/>
        </w:rPr>
        <w:t> </w:t>
      </w:r>
      <w:r w:rsidRPr="00214379">
        <w:rPr>
          <w:rFonts w:cs="Times New Roman"/>
          <w:sz w:val="22"/>
          <w:szCs w:val="22"/>
        </w:rPr>
        <w:t xml:space="preserve">jednodniowym wyprzedzeniem. W przypadku, gdy termin dostawy wypadnie w dzień ustawowo </w:t>
      </w:r>
      <w:r w:rsidRPr="00214379">
        <w:rPr>
          <w:rFonts w:cs="Times New Roman"/>
          <w:sz w:val="22"/>
          <w:szCs w:val="22"/>
        </w:rPr>
        <w:lastRenderedPageBreak/>
        <w:t xml:space="preserve">wolny Zamawiający w porozumieniu z Wykonawcą wyznaczy inny termin dostawy. Dostawa asortymentu z części III ma mieć miejsce w każdy dzień od poniedziałku do soboty z wyjątkiem świąt </w:t>
      </w:r>
    </w:p>
    <w:p w14:paraId="189B7DF9" w14:textId="77777777" w:rsidR="00CE670C" w:rsidRPr="00CE670C" w:rsidRDefault="004B40DD" w:rsidP="00CE670C">
      <w:pPr>
        <w:ind w:left="284"/>
        <w:jc w:val="center"/>
        <w:rPr>
          <w:rFonts w:cs="Times New Roman"/>
          <w:sz w:val="28"/>
          <w:szCs w:val="28"/>
        </w:rPr>
      </w:pPr>
      <w:r w:rsidRPr="00CE670C">
        <w:rPr>
          <w:rFonts w:cs="Times New Roman"/>
          <w:b/>
          <w:sz w:val="28"/>
          <w:szCs w:val="28"/>
        </w:rPr>
        <w:t>od godz. 6</w:t>
      </w:r>
      <w:r w:rsidRPr="00CE670C">
        <w:rPr>
          <w:rFonts w:cs="Times New Roman"/>
          <w:b/>
          <w:sz w:val="28"/>
          <w:szCs w:val="28"/>
          <w:vertAlign w:val="superscript"/>
        </w:rPr>
        <w:t>00</w:t>
      </w:r>
      <w:r w:rsidRPr="00CE670C">
        <w:rPr>
          <w:rFonts w:cs="Times New Roman"/>
          <w:b/>
          <w:sz w:val="28"/>
          <w:szCs w:val="28"/>
        </w:rPr>
        <w:t xml:space="preserve"> do 6</w:t>
      </w:r>
      <w:r w:rsidRPr="00CE670C">
        <w:rPr>
          <w:rFonts w:cs="Times New Roman"/>
          <w:b/>
          <w:sz w:val="28"/>
          <w:szCs w:val="28"/>
          <w:vertAlign w:val="superscript"/>
        </w:rPr>
        <w:t>30</w:t>
      </w:r>
    </w:p>
    <w:p w14:paraId="203C8908" w14:textId="77777777" w:rsidR="00741DBA" w:rsidRPr="00214379" w:rsidRDefault="004B40DD" w:rsidP="00CE670C">
      <w:pPr>
        <w:ind w:left="284"/>
        <w:jc w:val="both"/>
        <w:rPr>
          <w:rFonts w:cs="Times New Roman"/>
          <w:sz w:val="22"/>
          <w:szCs w:val="22"/>
        </w:rPr>
      </w:pPr>
      <w:r w:rsidRPr="00214379">
        <w:rPr>
          <w:rFonts w:cs="Times New Roman"/>
          <w:sz w:val="22"/>
          <w:szCs w:val="22"/>
        </w:rPr>
        <w:t>w ilościach podanych przez upoważnionego pracownika Zamawiającego drogą telefoniczną, bądź mailową z jednodniowym wyprzedzeniem.</w:t>
      </w:r>
    </w:p>
    <w:p w14:paraId="4D61CE00" w14:textId="77777777" w:rsidR="004B40DD" w:rsidRPr="004B40DD" w:rsidRDefault="00D032E2" w:rsidP="004B40DD">
      <w:pPr>
        <w:numPr>
          <w:ilvl w:val="0"/>
          <w:numId w:val="10"/>
        </w:numPr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 zgodą Z</w:t>
      </w:r>
      <w:r w:rsidR="000D6CF9" w:rsidRPr="0009007B">
        <w:rPr>
          <w:rFonts w:cs="Times New Roman"/>
          <w:sz w:val="22"/>
          <w:szCs w:val="22"/>
        </w:rPr>
        <w:t>amawiającego przedmiot umowy dostarczany w opakowaniach może posiadać inn</w:t>
      </w:r>
      <w:r w:rsidR="00521C74">
        <w:rPr>
          <w:rFonts w:cs="Times New Roman"/>
          <w:sz w:val="22"/>
          <w:szCs w:val="22"/>
        </w:rPr>
        <w:t>ą</w:t>
      </w:r>
      <w:r w:rsidR="000D6CF9" w:rsidRPr="0009007B">
        <w:rPr>
          <w:rFonts w:cs="Times New Roman"/>
          <w:sz w:val="22"/>
          <w:szCs w:val="22"/>
        </w:rPr>
        <w:t xml:space="preserve"> gramaturę z zastrzeżeniem, że zachowana zostaje jakość i wartość przeliczeniowa. </w:t>
      </w:r>
    </w:p>
    <w:p w14:paraId="3C28A487" w14:textId="77777777" w:rsidR="001A7506" w:rsidRPr="004B40DD" w:rsidRDefault="002D64C8" w:rsidP="004B40DD">
      <w:pPr>
        <w:numPr>
          <w:ilvl w:val="0"/>
          <w:numId w:val="10"/>
        </w:numPr>
        <w:ind w:left="284" w:hanging="284"/>
        <w:jc w:val="both"/>
        <w:rPr>
          <w:rFonts w:cs="Times New Roman"/>
          <w:sz w:val="22"/>
          <w:szCs w:val="22"/>
        </w:rPr>
      </w:pPr>
      <w:r w:rsidRPr="004B40DD">
        <w:rPr>
          <w:rFonts w:cs="Times New Roman"/>
          <w:sz w:val="22"/>
          <w:szCs w:val="22"/>
        </w:rPr>
        <w:t xml:space="preserve">Zamawiający zastrzega sobie prawo do </w:t>
      </w:r>
      <w:r w:rsidR="003F086A" w:rsidRPr="004B40DD">
        <w:rPr>
          <w:rFonts w:cs="Times New Roman"/>
          <w:sz w:val="22"/>
          <w:szCs w:val="22"/>
        </w:rPr>
        <w:t xml:space="preserve">zmiany asortymentu i ilości zamawianego </w:t>
      </w:r>
      <w:r w:rsidR="00CC4233" w:rsidRPr="004B40DD">
        <w:rPr>
          <w:rFonts w:cs="Times New Roman"/>
          <w:sz w:val="22"/>
          <w:szCs w:val="22"/>
        </w:rPr>
        <w:t>artykułu</w:t>
      </w:r>
      <w:r w:rsidR="00E86B9F" w:rsidRPr="004B40DD">
        <w:rPr>
          <w:rFonts w:cs="Times New Roman"/>
          <w:sz w:val="22"/>
          <w:szCs w:val="22"/>
        </w:rPr>
        <w:t xml:space="preserve"> </w:t>
      </w:r>
      <w:r w:rsidR="00F31C20" w:rsidRPr="004B40DD">
        <w:rPr>
          <w:rFonts w:cs="Times New Roman"/>
          <w:sz w:val="22"/>
          <w:szCs w:val="22"/>
        </w:rPr>
        <w:t>spożywczego</w:t>
      </w:r>
      <w:r w:rsidR="003F086A" w:rsidRPr="004B40DD">
        <w:rPr>
          <w:rFonts w:cs="Times New Roman"/>
          <w:sz w:val="22"/>
          <w:szCs w:val="22"/>
        </w:rPr>
        <w:t xml:space="preserve"> w ramach wartości przedmiotu zamówienia. </w:t>
      </w:r>
      <w:r w:rsidR="003E47BA" w:rsidRPr="004B40DD">
        <w:rPr>
          <w:rFonts w:cs="Times New Roman"/>
          <w:sz w:val="22"/>
          <w:szCs w:val="22"/>
        </w:rPr>
        <w:t xml:space="preserve">Wykonawca zobowiązuje </w:t>
      </w:r>
      <w:r w:rsidR="00ED16CE" w:rsidRPr="004B40DD">
        <w:rPr>
          <w:rFonts w:cs="Times New Roman"/>
          <w:sz w:val="22"/>
          <w:szCs w:val="22"/>
        </w:rPr>
        <w:t>się uwzględnić z</w:t>
      </w:r>
      <w:r w:rsidR="003F086A" w:rsidRPr="004B40DD">
        <w:rPr>
          <w:rFonts w:cs="Times New Roman"/>
          <w:sz w:val="22"/>
          <w:szCs w:val="22"/>
        </w:rPr>
        <w:t>mienione</w:t>
      </w:r>
      <w:r w:rsidR="00ED16CE" w:rsidRPr="004B40DD">
        <w:rPr>
          <w:rFonts w:cs="Times New Roman"/>
          <w:sz w:val="22"/>
          <w:szCs w:val="22"/>
        </w:rPr>
        <w:t xml:space="preserve"> bieżące potrzeby</w:t>
      </w:r>
      <w:r w:rsidR="00FB7068" w:rsidRPr="004B40DD">
        <w:rPr>
          <w:rFonts w:cs="Times New Roman"/>
          <w:sz w:val="22"/>
          <w:szCs w:val="22"/>
        </w:rPr>
        <w:t xml:space="preserve"> Zamawiającego</w:t>
      </w:r>
      <w:r w:rsidR="001A7506" w:rsidRPr="004B40DD">
        <w:rPr>
          <w:rFonts w:cs="Times New Roman"/>
          <w:sz w:val="22"/>
          <w:szCs w:val="22"/>
        </w:rPr>
        <w:t>.</w:t>
      </w:r>
    </w:p>
    <w:p w14:paraId="7E3C904D" w14:textId="77777777" w:rsidR="00EC2140" w:rsidRDefault="009D3EAC" w:rsidP="00BC0F1B">
      <w:pPr>
        <w:pStyle w:val="Lista"/>
        <w:numPr>
          <w:ilvl w:val="0"/>
          <w:numId w:val="9"/>
        </w:numPr>
        <w:tabs>
          <w:tab w:val="clear" w:pos="720"/>
          <w:tab w:val="num" w:pos="284"/>
          <w:tab w:val="left" w:pos="1560"/>
        </w:tabs>
        <w:autoSpaceDE/>
        <w:ind w:left="284" w:hanging="284"/>
        <w:jc w:val="both"/>
        <w:rPr>
          <w:rFonts w:cs="Times New Roman"/>
          <w:sz w:val="22"/>
          <w:szCs w:val="22"/>
        </w:rPr>
      </w:pPr>
      <w:r w:rsidRPr="00EA3036">
        <w:rPr>
          <w:rFonts w:cs="Times New Roman"/>
          <w:sz w:val="22"/>
          <w:szCs w:val="22"/>
        </w:rPr>
        <w:t>Wykona</w:t>
      </w:r>
      <w:r w:rsidR="001A7506" w:rsidRPr="00EA3036">
        <w:rPr>
          <w:rFonts w:cs="Times New Roman"/>
          <w:sz w:val="22"/>
          <w:szCs w:val="22"/>
        </w:rPr>
        <w:t xml:space="preserve">wcy nie przysługują żadne roszczenia </w:t>
      </w:r>
      <w:r w:rsidR="003F086A" w:rsidRPr="00EA3036">
        <w:rPr>
          <w:rFonts w:cs="Times New Roman"/>
          <w:sz w:val="22"/>
          <w:szCs w:val="22"/>
        </w:rPr>
        <w:t xml:space="preserve">w stosunku do Zamawiającego </w:t>
      </w:r>
      <w:r w:rsidR="00F14AA1">
        <w:rPr>
          <w:rFonts w:cs="Times New Roman"/>
          <w:sz w:val="22"/>
          <w:szCs w:val="22"/>
        </w:rPr>
        <w:t>z tytułu nie</w:t>
      </w:r>
      <w:r w:rsidR="001A7506" w:rsidRPr="00EA3036">
        <w:rPr>
          <w:rFonts w:cs="Times New Roman"/>
          <w:sz w:val="22"/>
          <w:szCs w:val="22"/>
        </w:rPr>
        <w:t>zrealizowania dostaw w pełnej ilości określonej w załączniku do umowy.</w:t>
      </w:r>
    </w:p>
    <w:p w14:paraId="7478E230" w14:textId="77777777" w:rsidR="00603A04" w:rsidRPr="00603A04" w:rsidRDefault="00603A04" w:rsidP="00BC0F1B">
      <w:pPr>
        <w:pStyle w:val="Lista"/>
        <w:numPr>
          <w:ilvl w:val="0"/>
          <w:numId w:val="9"/>
        </w:numPr>
        <w:tabs>
          <w:tab w:val="clear" w:pos="720"/>
          <w:tab w:val="num" w:pos="284"/>
          <w:tab w:val="left" w:pos="1560"/>
        </w:tabs>
        <w:autoSpaceDE/>
        <w:ind w:left="284" w:hanging="284"/>
        <w:jc w:val="both"/>
        <w:rPr>
          <w:rFonts w:cs="Times New Roman"/>
          <w:sz w:val="22"/>
          <w:szCs w:val="22"/>
        </w:rPr>
      </w:pPr>
      <w:r w:rsidRPr="00603A04">
        <w:rPr>
          <w:rFonts w:cs="Times New Roman"/>
          <w:sz w:val="22"/>
          <w:szCs w:val="22"/>
        </w:rPr>
        <w:t>Wykonawca zobowiązany jest do dostarczenia towarów środkiem transportu określonym w dokumentach i zatwierdzonym przez Państwowego (Powiatowego) Inspektora Sanitarnego.</w:t>
      </w:r>
    </w:p>
    <w:p w14:paraId="5C8A5454" w14:textId="77777777" w:rsidR="001C6815" w:rsidRPr="00EA3036" w:rsidRDefault="001C6815" w:rsidP="004B3269">
      <w:pPr>
        <w:rPr>
          <w:rFonts w:cs="Times New Roman"/>
          <w:b/>
          <w:sz w:val="22"/>
          <w:szCs w:val="22"/>
        </w:rPr>
      </w:pPr>
    </w:p>
    <w:p w14:paraId="41D21553" w14:textId="77777777" w:rsidR="001A7506" w:rsidRPr="00EA3036" w:rsidRDefault="003B13D2" w:rsidP="004B326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3</w:t>
      </w:r>
    </w:p>
    <w:p w14:paraId="3388DFD4" w14:textId="77777777" w:rsidR="001A7506" w:rsidRPr="00EA3036" w:rsidRDefault="001A7506" w:rsidP="004B3269">
      <w:pPr>
        <w:pStyle w:val="Nagwek3"/>
        <w:tabs>
          <w:tab w:val="left" w:pos="0"/>
        </w:tabs>
        <w:rPr>
          <w:rFonts w:cs="Times New Roman"/>
          <w:sz w:val="22"/>
          <w:szCs w:val="22"/>
        </w:rPr>
      </w:pPr>
      <w:r w:rsidRPr="00EA3036">
        <w:rPr>
          <w:rFonts w:cs="Times New Roman"/>
          <w:sz w:val="22"/>
          <w:szCs w:val="22"/>
        </w:rPr>
        <w:t>W</w:t>
      </w:r>
      <w:r w:rsidR="00793BE5" w:rsidRPr="00EA3036">
        <w:rPr>
          <w:rFonts w:cs="Times New Roman"/>
          <w:sz w:val="22"/>
          <w:szCs w:val="22"/>
        </w:rPr>
        <w:t>artość umowy</w:t>
      </w:r>
    </w:p>
    <w:p w14:paraId="24FF9738" w14:textId="77777777" w:rsidR="00510E01" w:rsidRPr="00EA3036" w:rsidRDefault="001A7506" w:rsidP="004B3269">
      <w:pPr>
        <w:pStyle w:val="NormalnyWeb"/>
        <w:numPr>
          <w:ilvl w:val="0"/>
          <w:numId w:val="2"/>
        </w:numPr>
        <w:tabs>
          <w:tab w:val="left" w:pos="360"/>
        </w:tabs>
        <w:spacing w:before="0"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A3036">
        <w:rPr>
          <w:rFonts w:ascii="Times New Roman" w:hAnsi="Times New Roman" w:cs="Times New Roman"/>
          <w:sz w:val="22"/>
          <w:szCs w:val="22"/>
        </w:rPr>
        <w:t>Zamawiający zobowiązuje się płacić za dostarczony towar</w:t>
      </w:r>
      <w:r w:rsidR="00A14FF9" w:rsidRPr="00EA3036">
        <w:rPr>
          <w:rFonts w:ascii="Times New Roman" w:hAnsi="Times New Roman" w:cs="Times New Roman"/>
          <w:sz w:val="22"/>
          <w:szCs w:val="22"/>
        </w:rPr>
        <w:t xml:space="preserve"> ceną</w:t>
      </w:r>
      <w:r w:rsidRPr="00EA3036">
        <w:rPr>
          <w:rFonts w:ascii="Times New Roman" w:hAnsi="Times New Roman" w:cs="Times New Roman"/>
          <w:sz w:val="22"/>
          <w:szCs w:val="22"/>
        </w:rPr>
        <w:t xml:space="preserve"> obliczoną jako iloczyn cen</w:t>
      </w:r>
      <w:r w:rsidR="00AE083A" w:rsidRPr="00EA3036">
        <w:rPr>
          <w:rFonts w:ascii="Times New Roman" w:hAnsi="Times New Roman" w:cs="Times New Roman"/>
          <w:sz w:val="22"/>
          <w:szCs w:val="22"/>
        </w:rPr>
        <w:t xml:space="preserve"> </w:t>
      </w:r>
      <w:r w:rsidRPr="00EA3036">
        <w:rPr>
          <w:rFonts w:ascii="Times New Roman" w:hAnsi="Times New Roman" w:cs="Times New Roman"/>
          <w:sz w:val="22"/>
          <w:szCs w:val="22"/>
        </w:rPr>
        <w:t>jednostkowych i</w:t>
      </w:r>
      <w:r w:rsidR="00CA45B8" w:rsidRPr="00EA3036">
        <w:rPr>
          <w:rFonts w:ascii="Times New Roman" w:hAnsi="Times New Roman" w:cs="Times New Roman"/>
          <w:sz w:val="22"/>
          <w:szCs w:val="22"/>
        </w:rPr>
        <w:t xml:space="preserve"> ilości faktycznie dostarczonych</w:t>
      </w:r>
      <w:r w:rsidRPr="00EA3036">
        <w:rPr>
          <w:rFonts w:ascii="Times New Roman" w:hAnsi="Times New Roman" w:cs="Times New Roman"/>
          <w:sz w:val="22"/>
          <w:szCs w:val="22"/>
        </w:rPr>
        <w:t xml:space="preserve"> </w:t>
      </w:r>
      <w:r w:rsidR="00AE083A" w:rsidRPr="00EA3036">
        <w:rPr>
          <w:rFonts w:ascii="Times New Roman" w:hAnsi="Times New Roman" w:cs="Times New Roman"/>
          <w:sz w:val="22"/>
          <w:szCs w:val="22"/>
        </w:rPr>
        <w:t xml:space="preserve">produktów </w:t>
      </w:r>
      <w:r w:rsidR="001C6815" w:rsidRPr="00EA3036">
        <w:rPr>
          <w:rFonts w:ascii="Times New Roman" w:hAnsi="Times New Roman" w:cs="Times New Roman"/>
          <w:sz w:val="22"/>
          <w:szCs w:val="22"/>
        </w:rPr>
        <w:t>spożywczych</w:t>
      </w:r>
      <w:r w:rsidRPr="00EA3036">
        <w:rPr>
          <w:rFonts w:ascii="Times New Roman" w:hAnsi="Times New Roman" w:cs="Times New Roman"/>
          <w:sz w:val="22"/>
          <w:szCs w:val="22"/>
        </w:rPr>
        <w:t>.</w:t>
      </w:r>
    </w:p>
    <w:p w14:paraId="7C58F297" w14:textId="77777777" w:rsidR="00510E01" w:rsidRPr="00EA3036" w:rsidRDefault="00510E01" w:rsidP="004B3269">
      <w:pPr>
        <w:pStyle w:val="NormalnyWeb"/>
        <w:numPr>
          <w:ilvl w:val="0"/>
          <w:numId w:val="2"/>
        </w:numPr>
        <w:tabs>
          <w:tab w:val="clear" w:pos="720"/>
          <w:tab w:val="num" w:pos="142"/>
          <w:tab w:val="left" w:pos="360"/>
        </w:tabs>
        <w:spacing w:before="0"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A3036">
        <w:rPr>
          <w:rFonts w:ascii="Times New Roman" w:hAnsi="Times New Roman" w:cs="Times New Roman"/>
          <w:sz w:val="22"/>
          <w:szCs w:val="22"/>
        </w:rPr>
        <w:t>Ceny jednostkowe oraz szacowaną ilość określa</w:t>
      </w:r>
      <w:r w:rsidR="00ED11DE">
        <w:rPr>
          <w:rFonts w:ascii="Times New Roman" w:hAnsi="Times New Roman" w:cs="Times New Roman"/>
          <w:sz w:val="22"/>
          <w:szCs w:val="22"/>
        </w:rPr>
        <w:t>/ją</w:t>
      </w:r>
      <w:r w:rsidRPr="00EA3036">
        <w:rPr>
          <w:rFonts w:ascii="Times New Roman" w:hAnsi="Times New Roman" w:cs="Times New Roman"/>
          <w:sz w:val="22"/>
          <w:szCs w:val="22"/>
        </w:rPr>
        <w:t xml:space="preserve"> załącznik</w:t>
      </w:r>
      <w:r w:rsidR="00ED11DE">
        <w:rPr>
          <w:rFonts w:ascii="Times New Roman" w:hAnsi="Times New Roman" w:cs="Times New Roman"/>
          <w:sz w:val="22"/>
          <w:szCs w:val="22"/>
        </w:rPr>
        <w:t>/i</w:t>
      </w:r>
      <w:r w:rsidRPr="00EA3036">
        <w:rPr>
          <w:rFonts w:ascii="Times New Roman" w:hAnsi="Times New Roman" w:cs="Times New Roman"/>
          <w:sz w:val="22"/>
          <w:szCs w:val="22"/>
        </w:rPr>
        <w:t xml:space="preserve"> nr </w:t>
      </w:r>
      <w:r w:rsidR="003B13D2">
        <w:rPr>
          <w:rFonts w:ascii="Times New Roman" w:hAnsi="Times New Roman" w:cs="Times New Roman"/>
          <w:sz w:val="22"/>
          <w:szCs w:val="22"/>
        </w:rPr>
        <w:t>…</w:t>
      </w:r>
      <w:r w:rsidR="00D13292" w:rsidRPr="00EA3036">
        <w:rPr>
          <w:rFonts w:ascii="Times New Roman" w:hAnsi="Times New Roman" w:cs="Times New Roman"/>
          <w:sz w:val="22"/>
          <w:szCs w:val="22"/>
        </w:rPr>
        <w:t xml:space="preserve"> (dla części zamówienia …).</w:t>
      </w:r>
    </w:p>
    <w:p w14:paraId="7B5F9458" w14:textId="77777777" w:rsidR="00621827" w:rsidRPr="00EA3036" w:rsidRDefault="00B51229" w:rsidP="004B3269">
      <w:pPr>
        <w:pStyle w:val="NormalnyWeb"/>
        <w:numPr>
          <w:ilvl w:val="0"/>
          <w:numId w:val="2"/>
        </w:numPr>
        <w:tabs>
          <w:tab w:val="left" w:pos="360"/>
        </w:tabs>
        <w:spacing w:before="0"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A3036">
        <w:rPr>
          <w:rFonts w:ascii="Times New Roman" w:hAnsi="Times New Roman" w:cs="Times New Roman"/>
          <w:sz w:val="22"/>
          <w:szCs w:val="22"/>
        </w:rPr>
        <w:t>Szacunkową</w:t>
      </w:r>
      <w:r w:rsidR="00C42F86" w:rsidRPr="00EA3036">
        <w:rPr>
          <w:rFonts w:ascii="Times New Roman" w:hAnsi="Times New Roman" w:cs="Times New Roman"/>
          <w:sz w:val="22"/>
          <w:szCs w:val="22"/>
        </w:rPr>
        <w:t>, maksymalną w</w:t>
      </w:r>
      <w:r w:rsidR="001A7506" w:rsidRPr="00EA3036">
        <w:rPr>
          <w:rFonts w:ascii="Times New Roman" w:hAnsi="Times New Roman" w:cs="Times New Roman"/>
          <w:sz w:val="22"/>
          <w:szCs w:val="22"/>
        </w:rPr>
        <w:t>artość brutto umowy ustala się na</w:t>
      </w:r>
      <w:r w:rsidR="00621827" w:rsidRPr="00EA3036">
        <w:rPr>
          <w:rFonts w:ascii="Times New Roman" w:hAnsi="Times New Roman" w:cs="Times New Roman"/>
          <w:sz w:val="22"/>
          <w:szCs w:val="22"/>
        </w:rPr>
        <w:t xml:space="preserve"> kwotę:</w:t>
      </w:r>
    </w:p>
    <w:p w14:paraId="1CCB0029" w14:textId="77777777" w:rsidR="00FF70E1" w:rsidRDefault="00A372E6" w:rsidP="004B3269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 w:right="794" w:firstLine="0"/>
        <w:rPr>
          <w:sz w:val="22"/>
          <w:szCs w:val="22"/>
        </w:rPr>
      </w:pPr>
      <w:r w:rsidRPr="00EA3036">
        <w:rPr>
          <w:sz w:val="22"/>
          <w:szCs w:val="22"/>
        </w:rPr>
        <w:t>d</w:t>
      </w:r>
      <w:r w:rsidR="00B51229" w:rsidRPr="00EA3036">
        <w:rPr>
          <w:sz w:val="22"/>
          <w:szCs w:val="22"/>
        </w:rPr>
        <w:t>la</w:t>
      </w:r>
      <w:r w:rsidRPr="00EA3036">
        <w:rPr>
          <w:sz w:val="22"/>
          <w:szCs w:val="22"/>
        </w:rPr>
        <w:t>:</w:t>
      </w:r>
    </w:p>
    <w:p w14:paraId="32D1F90A" w14:textId="4C66B368" w:rsidR="004B40DD" w:rsidRPr="00BD0EA9" w:rsidRDefault="004B40DD" w:rsidP="004B40DD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  <w:sz w:val="22"/>
          <w:szCs w:val="22"/>
        </w:rPr>
      </w:pPr>
      <w:r w:rsidRPr="00BD0EA9">
        <w:rPr>
          <w:b/>
          <w:sz w:val="22"/>
          <w:szCs w:val="22"/>
        </w:rPr>
        <w:t>I część zamówienia –</w:t>
      </w:r>
      <w:r w:rsidRPr="00BD0EA9">
        <w:rPr>
          <w:b/>
          <w:i/>
          <w:sz w:val="22"/>
          <w:szCs w:val="22"/>
        </w:rPr>
        <w:t xml:space="preserve"> </w:t>
      </w:r>
      <w:r w:rsidRPr="00BD0EA9">
        <w:rPr>
          <w:b/>
          <w:sz w:val="22"/>
          <w:szCs w:val="22"/>
        </w:rPr>
        <w:t>zakup i dostawa warzyw i owoców*</w:t>
      </w:r>
    </w:p>
    <w:p w14:paraId="3C4BCDCC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 xml:space="preserve">…………………….. zł brutto (słownie: …………………………………….brutto) </w:t>
      </w:r>
    </w:p>
    <w:p w14:paraId="4322EACB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 xml:space="preserve">Wartość netto umowy ustala się na kwotę …………………….. zł netto </w:t>
      </w:r>
    </w:p>
    <w:p w14:paraId="2D9645DD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>(słownie: ……………………………………………………………..netto)</w:t>
      </w:r>
    </w:p>
    <w:p w14:paraId="7902FA23" w14:textId="77777777" w:rsidR="004B40DD" w:rsidRPr="00BD0EA9" w:rsidRDefault="004B40DD" w:rsidP="004B40DD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  <w:sz w:val="22"/>
          <w:szCs w:val="22"/>
        </w:rPr>
      </w:pPr>
    </w:p>
    <w:p w14:paraId="0242FC2B" w14:textId="6D937119" w:rsidR="004B40DD" w:rsidRPr="00BD0EA9" w:rsidRDefault="004B40DD" w:rsidP="004B40DD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  <w:sz w:val="22"/>
          <w:szCs w:val="22"/>
        </w:rPr>
      </w:pPr>
      <w:r w:rsidRPr="00BD0EA9">
        <w:rPr>
          <w:b/>
          <w:sz w:val="22"/>
          <w:szCs w:val="22"/>
        </w:rPr>
        <w:t>II część zamówienia –</w:t>
      </w:r>
      <w:r w:rsidRPr="00BD0EA9">
        <w:rPr>
          <w:b/>
          <w:i/>
          <w:sz w:val="22"/>
          <w:szCs w:val="22"/>
        </w:rPr>
        <w:t xml:space="preserve"> </w:t>
      </w:r>
      <w:r w:rsidRPr="00BD0EA9">
        <w:rPr>
          <w:b/>
          <w:sz w:val="22"/>
          <w:szCs w:val="22"/>
        </w:rPr>
        <w:t>zakup i dostawa produktów spożywczych suchych i konserwowych*</w:t>
      </w:r>
    </w:p>
    <w:p w14:paraId="5ED09D04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 xml:space="preserve">…………………….. zł brutto (słownie: …………………………………….brutto) </w:t>
      </w:r>
    </w:p>
    <w:p w14:paraId="0424806B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 xml:space="preserve">Wartość netto umowy ustala się na kwotę …………………….. zł netto </w:t>
      </w:r>
    </w:p>
    <w:p w14:paraId="075F4AD0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>(słownie: ……………………………………………………………..netto)</w:t>
      </w:r>
    </w:p>
    <w:p w14:paraId="6DC5BB0B" w14:textId="77777777" w:rsidR="004B40DD" w:rsidRPr="00BD0EA9" w:rsidRDefault="004B40DD" w:rsidP="004B40DD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  <w:sz w:val="22"/>
          <w:szCs w:val="22"/>
        </w:rPr>
      </w:pPr>
    </w:p>
    <w:p w14:paraId="55A578A6" w14:textId="6E69D814" w:rsidR="004B40DD" w:rsidRPr="00BD0EA9" w:rsidRDefault="004B40DD" w:rsidP="004B40DD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  <w:sz w:val="22"/>
          <w:szCs w:val="22"/>
        </w:rPr>
      </w:pPr>
      <w:r w:rsidRPr="00BD0EA9">
        <w:rPr>
          <w:b/>
          <w:sz w:val="22"/>
          <w:szCs w:val="22"/>
        </w:rPr>
        <w:t>III część zamówienia –</w:t>
      </w:r>
      <w:r w:rsidRPr="00BD0EA9">
        <w:rPr>
          <w:b/>
          <w:i/>
          <w:sz w:val="22"/>
          <w:szCs w:val="22"/>
        </w:rPr>
        <w:t xml:space="preserve"> </w:t>
      </w:r>
      <w:r w:rsidRPr="00BD0EA9">
        <w:rPr>
          <w:b/>
          <w:sz w:val="22"/>
          <w:szCs w:val="22"/>
        </w:rPr>
        <w:t>zakup i dostawa pieczywa i produktów cukierniczych*</w:t>
      </w:r>
    </w:p>
    <w:p w14:paraId="4812689F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 xml:space="preserve">…………………….. zł brutto (słownie: …………………………………….brutto) </w:t>
      </w:r>
    </w:p>
    <w:p w14:paraId="05448052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 xml:space="preserve">Wartość netto umowy ustala się na kwotę …………………….. zł netto </w:t>
      </w:r>
    </w:p>
    <w:p w14:paraId="2FFB7420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>(słownie: ……………………………………………………………..netto)</w:t>
      </w:r>
    </w:p>
    <w:p w14:paraId="5CA2BB27" w14:textId="77777777" w:rsidR="004B40DD" w:rsidRPr="00BD0EA9" w:rsidRDefault="004B40DD" w:rsidP="004B40DD">
      <w:pPr>
        <w:pStyle w:val="Default"/>
        <w:jc w:val="both"/>
        <w:rPr>
          <w:color w:val="auto"/>
        </w:rPr>
      </w:pPr>
    </w:p>
    <w:p w14:paraId="69F2A49A" w14:textId="3E9B7F27" w:rsidR="004B40DD" w:rsidRPr="00BD0EA9" w:rsidRDefault="004B40DD" w:rsidP="004B40DD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  <w:sz w:val="22"/>
          <w:szCs w:val="22"/>
        </w:rPr>
      </w:pPr>
      <w:r w:rsidRPr="00BD0EA9">
        <w:rPr>
          <w:b/>
          <w:sz w:val="22"/>
          <w:szCs w:val="22"/>
        </w:rPr>
        <w:t>IV część zamówienia –</w:t>
      </w:r>
      <w:r w:rsidRPr="00BD0EA9">
        <w:rPr>
          <w:b/>
          <w:i/>
          <w:sz w:val="22"/>
          <w:szCs w:val="22"/>
        </w:rPr>
        <w:t xml:space="preserve"> </w:t>
      </w:r>
      <w:r w:rsidRPr="00BD0EA9">
        <w:rPr>
          <w:b/>
          <w:sz w:val="22"/>
          <w:szCs w:val="22"/>
        </w:rPr>
        <w:t>zakup i dostawa nabiału i produktów mlecznych*</w:t>
      </w:r>
    </w:p>
    <w:p w14:paraId="1CA19531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 xml:space="preserve">…………………….. zł brutto (słownie: …………………………………….brutto) </w:t>
      </w:r>
    </w:p>
    <w:p w14:paraId="7DE54C31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 xml:space="preserve">Wartość netto umowy ustala się na kwotę …………………….. zł netto </w:t>
      </w:r>
    </w:p>
    <w:p w14:paraId="60A8FA5F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>(słownie: ……………………………………………………………..netto)</w:t>
      </w:r>
    </w:p>
    <w:p w14:paraId="4D99F10B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</w:p>
    <w:p w14:paraId="25C1075E" w14:textId="021D7198" w:rsidR="004B40DD" w:rsidRPr="00BD0EA9" w:rsidRDefault="004B40DD" w:rsidP="004B40DD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  <w:sz w:val="22"/>
          <w:szCs w:val="22"/>
        </w:rPr>
      </w:pPr>
      <w:r w:rsidRPr="00BD0EA9">
        <w:rPr>
          <w:b/>
          <w:sz w:val="22"/>
          <w:szCs w:val="22"/>
        </w:rPr>
        <w:t>V część zamówienia –</w:t>
      </w:r>
      <w:r w:rsidRPr="00BD0EA9">
        <w:rPr>
          <w:b/>
          <w:i/>
          <w:sz w:val="22"/>
          <w:szCs w:val="22"/>
        </w:rPr>
        <w:t xml:space="preserve"> </w:t>
      </w:r>
      <w:r w:rsidRPr="00BD0EA9">
        <w:rPr>
          <w:b/>
          <w:sz w:val="22"/>
          <w:szCs w:val="22"/>
        </w:rPr>
        <w:t>zakup i dostawa mrożonek*</w:t>
      </w:r>
    </w:p>
    <w:p w14:paraId="794468DA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 xml:space="preserve">…………………….. zł brutto (słownie: …………………………………….brutto) </w:t>
      </w:r>
    </w:p>
    <w:p w14:paraId="50776CE1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 xml:space="preserve">Wartość netto umowy ustala się na kwotę …………………….. zł netto </w:t>
      </w:r>
    </w:p>
    <w:p w14:paraId="1098CCFB" w14:textId="77777777" w:rsidR="004B40DD" w:rsidRPr="00BD0EA9" w:rsidRDefault="004B40DD" w:rsidP="004B40DD">
      <w:pPr>
        <w:pStyle w:val="Default"/>
        <w:jc w:val="both"/>
        <w:rPr>
          <w:color w:val="auto"/>
          <w:sz w:val="22"/>
          <w:szCs w:val="22"/>
        </w:rPr>
      </w:pPr>
      <w:r w:rsidRPr="00BD0EA9">
        <w:rPr>
          <w:color w:val="auto"/>
          <w:sz w:val="22"/>
          <w:szCs w:val="22"/>
        </w:rPr>
        <w:t>(słownie: ……………………………………………………………..netto)</w:t>
      </w:r>
    </w:p>
    <w:p w14:paraId="50FC7979" w14:textId="77777777" w:rsidR="0009007B" w:rsidRDefault="0009007B" w:rsidP="004B3269">
      <w:pPr>
        <w:pStyle w:val="Default"/>
      </w:pPr>
    </w:p>
    <w:p w14:paraId="00CCEAF5" w14:textId="77777777" w:rsidR="0009007B" w:rsidRDefault="0009007B" w:rsidP="004B3269">
      <w:pPr>
        <w:pStyle w:val="NormalnyWeb"/>
        <w:tabs>
          <w:tab w:val="left" w:pos="3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09007B">
        <w:rPr>
          <w:rFonts w:ascii="Times New Roman" w:hAnsi="Times New Roman" w:cs="Times New Roman"/>
          <w:b/>
          <w:bCs/>
          <w:sz w:val="22"/>
          <w:szCs w:val="22"/>
        </w:rPr>
        <w:t xml:space="preserve">Łączna wartość zamówienia wynosi </w:t>
      </w:r>
      <w:r w:rsidR="00DE3F3A">
        <w:rPr>
          <w:rFonts w:ascii="Times New Roman" w:hAnsi="Times New Roman" w:cs="Times New Roman"/>
          <w:sz w:val="22"/>
          <w:szCs w:val="22"/>
        </w:rPr>
        <w:t xml:space="preserve">………………………brutto (słownie ………… </w:t>
      </w:r>
      <w:r w:rsidR="00A60843">
        <w:rPr>
          <w:rFonts w:ascii="Times New Roman" w:hAnsi="Times New Roman" w:cs="Times New Roman"/>
          <w:sz w:val="22"/>
          <w:szCs w:val="22"/>
        </w:rPr>
        <w:t xml:space="preserve">brutto.), </w:t>
      </w:r>
      <w:r w:rsidR="001759D8">
        <w:rPr>
          <w:rFonts w:ascii="Times New Roman" w:hAnsi="Times New Roman" w:cs="Times New Roman"/>
          <w:sz w:val="22"/>
          <w:szCs w:val="22"/>
        </w:rPr>
        <w:t xml:space="preserve">         </w:t>
      </w:r>
      <w:r w:rsidR="00C553E1">
        <w:rPr>
          <w:rFonts w:ascii="Times New Roman" w:hAnsi="Times New Roman" w:cs="Times New Roman"/>
          <w:sz w:val="22"/>
          <w:szCs w:val="22"/>
        </w:rPr>
        <w:t xml:space="preserve">tj. </w:t>
      </w:r>
      <w:r w:rsidR="00A60843">
        <w:rPr>
          <w:rFonts w:ascii="Times New Roman" w:hAnsi="Times New Roman" w:cs="Times New Roman"/>
          <w:sz w:val="22"/>
          <w:szCs w:val="22"/>
        </w:rPr>
        <w:t xml:space="preserve">netto…………… </w:t>
      </w:r>
      <w:r w:rsidR="007006A9">
        <w:rPr>
          <w:rFonts w:ascii="Times New Roman" w:hAnsi="Times New Roman" w:cs="Times New Roman"/>
          <w:sz w:val="22"/>
          <w:szCs w:val="22"/>
        </w:rPr>
        <w:t>(słownie ……………………</w:t>
      </w:r>
      <w:r w:rsidR="00A60843">
        <w:rPr>
          <w:rFonts w:ascii="Times New Roman" w:hAnsi="Times New Roman" w:cs="Times New Roman"/>
          <w:sz w:val="22"/>
          <w:szCs w:val="22"/>
        </w:rPr>
        <w:t xml:space="preserve"> </w:t>
      </w:r>
      <w:r w:rsidRPr="0009007B">
        <w:rPr>
          <w:rFonts w:ascii="Times New Roman" w:hAnsi="Times New Roman" w:cs="Times New Roman"/>
          <w:sz w:val="22"/>
          <w:szCs w:val="22"/>
        </w:rPr>
        <w:t>netto)</w:t>
      </w:r>
      <w:r w:rsidR="004B40DD">
        <w:rPr>
          <w:rFonts w:ascii="Times New Roman" w:hAnsi="Times New Roman" w:cs="Times New Roman"/>
          <w:sz w:val="22"/>
          <w:szCs w:val="22"/>
        </w:rPr>
        <w:t>.</w:t>
      </w:r>
    </w:p>
    <w:p w14:paraId="505E5DDE" w14:textId="77777777" w:rsidR="004B40DD" w:rsidRPr="0009007B" w:rsidRDefault="004B40DD" w:rsidP="004B3269">
      <w:pPr>
        <w:pStyle w:val="NormalnyWeb"/>
        <w:tabs>
          <w:tab w:val="left" w:pos="3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F43F593" w14:textId="77777777" w:rsidR="001A7506" w:rsidRDefault="001A7506" w:rsidP="004B3269">
      <w:pPr>
        <w:pStyle w:val="NormalnyWeb"/>
        <w:numPr>
          <w:ilvl w:val="0"/>
          <w:numId w:val="2"/>
        </w:numPr>
        <w:tabs>
          <w:tab w:val="left" w:pos="360"/>
        </w:tabs>
        <w:spacing w:before="0" w:after="0"/>
        <w:ind w:left="360" w:right="-3"/>
        <w:jc w:val="both"/>
        <w:rPr>
          <w:rFonts w:ascii="Times New Roman" w:hAnsi="Times New Roman" w:cs="Times New Roman"/>
          <w:sz w:val="22"/>
          <w:szCs w:val="22"/>
        </w:rPr>
      </w:pPr>
      <w:r w:rsidRPr="00EA3036">
        <w:rPr>
          <w:rFonts w:ascii="Times New Roman" w:hAnsi="Times New Roman" w:cs="Times New Roman"/>
          <w:sz w:val="22"/>
          <w:szCs w:val="22"/>
        </w:rPr>
        <w:t xml:space="preserve">Cena ustalona w ust. </w:t>
      </w:r>
      <w:r w:rsidR="00C42F86" w:rsidRPr="00EA3036">
        <w:rPr>
          <w:rFonts w:ascii="Times New Roman" w:hAnsi="Times New Roman" w:cs="Times New Roman"/>
          <w:sz w:val="22"/>
          <w:szCs w:val="22"/>
        </w:rPr>
        <w:t xml:space="preserve"> 2 i </w:t>
      </w:r>
      <w:r w:rsidR="00510E01" w:rsidRPr="00EA3036">
        <w:rPr>
          <w:rFonts w:ascii="Times New Roman" w:hAnsi="Times New Roman" w:cs="Times New Roman"/>
          <w:sz w:val="22"/>
          <w:szCs w:val="22"/>
        </w:rPr>
        <w:t>3</w:t>
      </w:r>
      <w:r w:rsidRPr="00EA3036">
        <w:rPr>
          <w:rFonts w:ascii="Times New Roman" w:hAnsi="Times New Roman" w:cs="Times New Roman"/>
          <w:sz w:val="22"/>
          <w:szCs w:val="22"/>
        </w:rPr>
        <w:t xml:space="preserve"> </w:t>
      </w:r>
      <w:r w:rsidRPr="00EA3036">
        <w:rPr>
          <w:rFonts w:ascii="Times New Roman" w:hAnsi="Times New Roman" w:cs="Times New Roman"/>
          <w:color w:val="000000"/>
          <w:sz w:val="22"/>
          <w:szCs w:val="22"/>
        </w:rPr>
        <w:t>obejmuje</w:t>
      </w:r>
      <w:r w:rsidR="0040640E" w:rsidRPr="00EA3036">
        <w:rPr>
          <w:rFonts w:ascii="Times New Roman" w:hAnsi="Times New Roman" w:cs="Times New Roman"/>
          <w:color w:val="000000"/>
          <w:sz w:val="22"/>
          <w:szCs w:val="22"/>
        </w:rPr>
        <w:t xml:space="preserve"> wszelkie koszty niezbędne do prawidłowej realizacji przedmiotu zamówienia w tym </w:t>
      </w:r>
      <w:r w:rsidRPr="00EA3036">
        <w:rPr>
          <w:rFonts w:ascii="Times New Roman" w:hAnsi="Times New Roman" w:cs="Times New Roman"/>
          <w:color w:val="000000"/>
          <w:sz w:val="22"/>
          <w:szCs w:val="22"/>
        </w:rPr>
        <w:t xml:space="preserve"> należny</w:t>
      </w:r>
      <w:r w:rsidRPr="00EA3036">
        <w:rPr>
          <w:rFonts w:ascii="Times New Roman" w:hAnsi="Times New Roman" w:cs="Times New Roman"/>
          <w:sz w:val="22"/>
          <w:szCs w:val="22"/>
        </w:rPr>
        <w:t xml:space="preserve"> podatek VAT oraz transport.</w:t>
      </w:r>
      <w:r w:rsidR="0065009E" w:rsidRPr="00EA303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30EB3B" w14:textId="77777777" w:rsidR="00F14AA1" w:rsidRPr="00F56DB9" w:rsidRDefault="004B3269" w:rsidP="00F14AA1">
      <w:pPr>
        <w:pStyle w:val="NormalnyWeb"/>
        <w:numPr>
          <w:ilvl w:val="0"/>
          <w:numId w:val="2"/>
        </w:numPr>
        <w:tabs>
          <w:tab w:val="left" w:pos="360"/>
        </w:tabs>
        <w:spacing w:before="0" w:after="0"/>
        <w:ind w:left="360" w:right="-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4598">
        <w:rPr>
          <w:rFonts w:ascii="Times New Roman" w:hAnsi="Times New Roman" w:cs="Times New Roman"/>
          <w:sz w:val="22"/>
          <w:szCs w:val="22"/>
        </w:rPr>
        <w:lastRenderedPageBreak/>
        <w:t>Ilość asortymentu wskazana  w załączniku/ach nr … do niniejszej umowy jest ilością szacunkową i została przyjęta dla wolumenu, jaki Zamawiający zamierza zreal</w:t>
      </w:r>
      <w:r>
        <w:rPr>
          <w:rFonts w:ascii="Times New Roman" w:hAnsi="Times New Roman" w:cs="Times New Roman"/>
          <w:sz w:val="22"/>
          <w:szCs w:val="22"/>
        </w:rPr>
        <w:t>izować w okresie wskazanym w</w:t>
      </w:r>
      <w:r w:rsidR="00626DD7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§</w:t>
      </w:r>
      <w:r w:rsidR="004B40DD">
        <w:rPr>
          <w:rFonts w:ascii="Times New Roman" w:hAnsi="Times New Roman" w:cs="Times New Roman"/>
          <w:sz w:val="22"/>
          <w:szCs w:val="22"/>
        </w:rPr>
        <w:t>6</w:t>
      </w:r>
      <w:r w:rsidRPr="00E44598">
        <w:rPr>
          <w:rFonts w:ascii="Times New Roman" w:hAnsi="Times New Roman" w:cs="Times New Roman"/>
          <w:sz w:val="22"/>
          <w:szCs w:val="22"/>
        </w:rPr>
        <w:t xml:space="preserve"> umowy albo do wyczerpania kwoty maksymalnego zobowiązania Zamawiającego wynikającego z umowy, którego wartość jest równa kwocie łącznego wynagrodzenia opisanego w</w:t>
      </w:r>
      <w:r w:rsidR="001F4CCC">
        <w:rPr>
          <w:rFonts w:ascii="Times New Roman" w:hAnsi="Times New Roman" w:cs="Times New Roman"/>
          <w:sz w:val="22"/>
          <w:szCs w:val="22"/>
        </w:rPr>
        <w:t> </w:t>
      </w:r>
      <w:r w:rsidRPr="00E44598">
        <w:rPr>
          <w:rFonts w:ascii="Times New Roman" w:hAnsi="Times New Roman" w:cs="Times New Roman"/>
          <w:sz w:val="22"/>
          <w:szCs w:val="22"/>
        </w:rPr>
        <w:t>ust. 3  i nie może stanowić podstawy do jakichkolwiek roszczeń Wykonawcy wobec Zamaw</w:t>
      </w:r>
      <w:r w:rsidR="00F14AA1">
        <w:rPr>
          <w:rFonts w:ascii="Times New Roman" w:hAnsi="Times New Roman" w:cs="Times New Roman"/>
          <w:sz w:val="22"/>
          <w:szCs w:val="22"/>
        </w:rPr>
        <w:t xml:space="preserve">iającego, z zastrzeżeniem  </w:t>
      </w:r>
      <w:r w:rsidR="00F14AA1" w:rsidRPr="00F14AA1">
        <w:rPr>
          <w:rFonts w:ascii="Times New Roman" w:hAnsi="Times New Roman" w:cs="Times New Roman"/>
          <w:sz w:val="22"/>
          <w:szCs w:val="22"/>
        </w:rPr>
        <w:t>§ 4</w:t>
      </w:r>
      <w:r w:rsidR="00F14AA1">
        <w:rPr>
          <w:rFonts w:ascii="Times New Roman" w:hAnsi="Times New Roman" w:cs="Times New Roman"/>
          <w:sz w:val="22"/>
          <w:szCs w:val="22"/>
        </w:rPr>
        <w:t>.</w:t>
      </w:r>
    </w:p>
    <w:p w14:paraId="58BD26AD" w14:textId="77777777" w:rsidR="00F56DB9" w:rsidRPr="00F14AA1" w:rsidRDefault="00F56DB9" w:rsidP="00F14AA1">
      <w:pPr>
        <w:pStyle w:val="NormalnyWeb"/>
        <w:numPr>
          <w:ilvl w:val="0"/>
          <w:numId w:val="2"/>
        </w:numPr>
        <w:tabs>
          <w:tab w:val="left" w:pos="360"/>
        </w:tabs>
        <w:spacing w:before="0" w:after="0"/>
        <w:ind w:left="360" w:right="-3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gwarantuje, iż w okresie obowiązywania umowy dokona zamówień na kwotę minimum 100% maksymalnego zobowiązania.</w:t>
      </w:r>
    </w:p>
    <w:p w14:paraId="6B819895" w14:textId="77777777" w:rsidR="0065009E" w:rsidRPr="00EA3036" w:rsidRDefault="0065009E" w:rsidP="004B3269">
      <w:pPr>
        <w:pStyle w:val="NormalnyWeb"/>
        <w:numPr>
          <w:ilvl w:val="0"/>
          <w:numId w:val="2"/>
        </w:numPr>
        <w:tabs>
          <w:tab w:val="left" w:pos="360"/>
        </w:tabs>
        <w:spacing w:before="0" w:after="0"/>
        <w:ind w:left="360" w:right="-3"/>
        <w:jc w:val="both"/>
        <w:rPr>
          <w:rFonts w:ascii="Times New Roman" w:hAnsi="Times New Roman" w:cs="Times New Roman"/>
          <w:sz w:val="22"/>
          <w:szCs w:val="22"/>
        </w:rPr>
      </w:pPr>
      <w:r w:rsidRPr="00EA3036">
        <w:rPr>
          <w:rFonts w:ascii="Times New Roman" w:hAnsi="Times New Roman" w:cs="Times New Roman"/>
          <w:sz w:val="22"/>
          <w:szCs w:val="22"/>
        </w:rPr>
        <w:t>W czasie obowiązywania umowy, Wykonawca zobowiązuje się nie podwyższać cen określonych w załączniku</w:t>
      </w:r>
      <w:r w:rsidR="00120F54">
        <w:rPr>
          <w:rFonts w:ascii="Times New Roman" w:hAnsi="Times New Roman" w:cs="Times New Roman"/>
          <w:sz w:val="22"/>
          <w:szCs w:val="22"/>
        </w:rPr>
        <w:t>/ach</w:t>
      </w:r>
      <w:r w:rsidRPr="00EA3036">
        <w:rPr>
          <w:rFonts w:ascii="Times New Roman" w:hAnsi="Times New Roman" w:cs="Times New Roman"/>
          <w:sz w:val="22"/>
          <w:szCs w:val="22"/>
        </w:rPr>
        <w:t xml:space="preserve"> nr </w:t>
      </w:r>
      <w:r w:rsidR="00EF4864">
        <w:rPr>
          <w:rFonts w:ascii="Times New Roman" w:hAnsi="Times New Roman" w:cs="Times New Roman"/>
          <w:sz w:val="22"/>
          <w:szCs w:val="22"/>
        </w:rPr>
        <w:t>….</w:t>
      </w:r>
      <w:r w:rsidR="00C42F86" w:rsidRPr="00EA3036">
        <w:rPr>
          <w:rFonts w:ascii="Times New Roman" w:hAnsi="Times New Roman" w:cs="Times New Roman"/>
          <w:sz w:val="22"/>
          <w:szCs w:val="22"/>
        </w:rPr>
        <w:t xml:space="preserve"> </w:t>
      </w:r>
      <w:r w:rsidRPr="00EA3036">
        <w:rPr>
          <w:rFonts w:ascii="Times New Roman" w:hAnsi="Times New Roman" w:cs="Times New Roman"/>
          <w:sz w:val="22"/>
          <w:szCs w:val="22"/>
        </w:rPr>
        <w:t>stanowiącym integralną część umowy.</w:t>
      </w:r>
    </w:p>
    <w:p w14:paraId="65C76EE2" w14:textId="77777777" w:rsidR="00971FBB" w:rsidRPr="00EA3036" w:rsidRDefault="00971FBB" w:rsidP="004B3269">
      <w:pPr>
        <w:pStyle w:val="NormalnyWeb"/>
        <w:numPr>
          <w:ilvl w:val="0"/>
          <w:numId w:val="2"/>
        </w:numPr>
        <w:tabs>
          <w:tab w:val="left" w:pos="360"/>
        </w:tabs>
        <w:spacing w:before="0" w:after="0"/>
        <w:ind w:left="360" w:right="-570"/>
        <w:jc w:val="both"/>
        <w:rPr>
          <w:rFonts w:ascii="Times New Roman" w:hAnsi="Times New Roman" w:cs="Times New Roman"/>
          <w:sz w:val="22"/>
          <w:szCs w:val="22"/>
        </w:rPr>
      </w:pPr>
      <w:r w:rsidRPr="00EA3036">
        <w:rPr>
          <w:rFonts w:ascii="Times New Roman" w:hAnsi="Times New Roman" w:cs="Times New Roman"/>
          <w:sz w:val="22"/>
          <w:szCs w:val="22"/>
        </w:rPr>
        <w:t>Obniżenie ceny za przedmiot umowy przez Wykonawcę może nastąpić w każdym czasie.</w:t>
      </w:r>
    </w:p>
    <w:p w14:paraId="2EF5BD87" w14:textId="77777777" w:rsidR="00A14FF9" w:rsidRPr="002B3219" w:rsidRDefault="00A14FF9" w:rsidP="004B3269">
      <w:pPr>
        <w:pStyle w:val="NormalnyWeb"/>
        <w:tabs>
          <w:tab w:val="left" w:pos="360"/>
        </w:tabs>
        <w:spacing w:before="0" w:after="0"/>
        <w:rPr>
          <w:rFonts w:ascii="Times New Roman" w:hAnsi="Times New Roman" w:cs="Times New Roman"/>
          <w:b/>
          <w:sz w:val="22"/>
          <w:szCs w:val="22"/>
        </w:rPr>
      </w:pPr>
    </w:p>
    <w:p w14:paraId="2474AD53" w14:textId="77777777" w:rsidR="004F5FC0" w:rsidRPr="002B3219" w:rsidRDefault="004F5FC0" w:rsidP="004F5FC0">
      <w:pPr>
        <w:pStyle w:val="NormalnyWeb"/>
        <w:tabs>
          <w:tab w:val="left" w:pos="360"/>
        </w:tabs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3219">
        <w:rPr>
          <w:rFonts w:ascii="Times New Roman" w:hAnsi="Times New Roman" w:cs="Times New Roman"/>
          <w:b/>
          <w:sz w:val="22"/>
          <w:szCs w:val="22"/>
        </w:rPr>
        <w:t>§ 4</w:t>
      </w:r>
    </w:p>
    <w:p w14:paraId="2B2A155B" w14:textId="77777777" w:rsidR="004F5FC0" w:rsidRPr="002B3219" w:rsidRDefault="004F5FC0" w:rsidP="004F5FC0">
      <w:pPr>
        <w:jc w:val="center"/>
        <w:rPr>
          <w:rFonts w:cs="Times New Roman"/>
          <w:b/>
          <w:sz w:val="22"/>
          <w:szCs w:val="22"/>
        </w:rPr>
      </w:pPr>
      <w:r w:rsidRPr="002B3219">
        <w:rPr>
          <w:rFonts w:cs="Times New Roman"/>
          <w:b/>
          <w:sz w:val="22"/>
          <w:szCs w:val="22"/>
        </w:rPr>
        <w:t xml:space="preserve">Prawo opcji </w:t>
      </w:r>
    </w:p>
    <w:p w14:paraId="0882137C" w14:textId="77777777" w:rsidR="004F5FC0" w:rsidRPr="002B3219" w:rsidRDefault="004F5FC0" w:rsidP="00EC3616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" w:firstLine="0"/>
        <w:rPr>
          <w:sz w:val="22"/>
          <w:szCs w:val="22"/>
        </w:rPr>
      </w:pPr>
      <w:r w:rsidRPr="002B3219">
        <w:rPr>
          <w:sz w:val="22"/>
          <w:szCs w:val="22"/>
        </w:rPr>
        <w:t xml:space="preserve">Stosownie do art. </w:t>
      </w:r>
      <w:r w:rsidR="00C014C3" w:rsidRPr="002B3219">
        <w:rPr>
          <w:sz w:val="22"/>
          <w:szCs w:val="22"/>
        </w:rPr>
        <w:t xml:space="preserve">441 </w:t>
      </w:r>
      <w:r w:rsidRPr="002B3219">
        <w:rPr>
          <w:sz w:val="22"/>
          <w:szCs w:val="22"/>
        </w:rPr>
        <w:t xml:space="preserve">ustawy prawo zamówień publicznych, Zamawiający </w:t>
      </w:r>
      <w:r w:rsidR="002B3219" w:rsidRPr="002B3219">
        <w:rPr>
          <w:sz w:val="22"/>
          <w:szCs w:val="22"/>
        </w:rPr>
        <w:t xml:space="preserve">w przypadku zwiększonego zapotrzebowania, </w:t>
      </w:r>
      <w:r w:rsidRPr="002B3219">
        <w:rPr>
          <w:sz w:val="22"/>
          <w:szCs w:val="22"/>
        </w:rPr>
        <w:t xml:space="preserve">zastrzega sobie prawo opcji w postaci możliwości zamówienia dodatkowo do 20% artykułów spożywczych, stanowiących przedmiot niniejszej umowy, o których mowa w </w:t>
      </w:r>
      <w:r w:rsidR="00C014C3" w:rsidRPr="00FB59AC">
        <w:rPr>
          <w:bCs/>
          <w:sz w:val="22"/>
          <w:szCs w:val="22"/>
        </w:rPr>
        <w:t>§</w:t>
      </w:r>
      <w:r w:rsidR="00C014C3" w:rsidRPr="002B3219">
        <w:rPr>
          <w:b/>
          <w:sz w:val="22"/>
          <w:szCs w:val="22"/>
        </w:rPr>
        <w:t xml:space="preserve"> </w:t>
      </w:r>
      <w:r w:rsidR="00C014C3" w:rsidRPr="002B3219">
        <w:rPr>
          <w:sz w:val="22"/>
          <w:szCs w:val="22"/>
        </w:rPr>
        <w:t>1</w:t>
      </w:r>
      <w:r w:rsidRPr="002B3219">
        <w:rPr>
          <w:sz w:val="22"/>
          <w:szCs w:val="22"/>
        </w:rPr>
        <w:t>, w cenach jednostkowych określonych w załączniku/ach nr …. do niniejszej umowy, na warunkach i w terminach określonych w niniejszej umowie, a Wykonawca zobowiązuje się uprawnienie to zrealizować w razie skorzystania z niego przez Zamawiającego.</w:t>
      </w:r>
    </w:p>
    <w:p w14:paraId="01324435" w14:textId="77777777" w:rsidR="004F5FC0" w:rsidRDefault="004F5FC0" w:rsidP="002B3219">
      <w:pPr>
        <w:pStyle w:val="NormalnyWeb"/>
        <w:tabs>
          <w:tab w:val="left" w:pos="360"/>
        </w:tabs>
        <w:spacing w:before="0" w:after="0"/>
        <w:rPr>
          <w:rFonts w:ascii="Times New Roman" w:hAnsi="Times New Roman" w:cs="Times New Roman"/>
          <w:b/>
          <w:sz w:val="22"/>
          <w:szCs w:val="22"/>
        </w:rPr>
      </w:pPr>
    </w:p>
    <w:p w14:paraId="006F55A9" w14:textId="77777777" w:rsidR="0065009E" w:rsidRPr="00EA3036" w:rsidRDefault="0065009E" w:rsidP="004B3269">
      <w:pPr>
        <w:pStyle w:val="NormalnyWeb"/>
        <w:tabs>
          <w:tab w:val="left" w:pos="360"/>
        </w:tabs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036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C37A3D">
        <w:rPr>
          <w:rFonts w:ascii="Times New Roman" w:hAnsi="Times New Roman" w:cs="Times New Roman"/>
          <w:b/>
          <w:sz w:val="22"/>
          <w:szCs w:val="22"/>
        </w:rPr>
        <w:t>5</w:t>
      </w:r>
    </w:p>
    <w:p w14:paraId="4A35F4E9" w14:textId="77777777" w:rsidR="0065009E" w:rsidRPr="00EA3036" w:rsidRDefault="0065009E" w:rsidP="004B3269">
      <w:pPr>
        <w:pStyle w:val="NormalnyWeb"/>
        <w:tabs>
          <w:tab w:val="left" w:pos="360"/>
        </w:tabs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3036">
        <w:rPr>
          <w:rFonts w:ascii="Times New Roman" w:hAnsi="Times New Roman" w:cs="Times New Roman"/>
          <w:b/>
          <w:sz w:val="22"/>
          <w:szCs w:val="22"/>
        </w:rPr>
        <w:t>Warunki płatności</w:t>
      </w:r>
    </w:p>
    <w:p w14:paraId="13015CAF" w14:textId="77777777" w:rsidR="00E60A93" w:rsidRDefault="001A7506" w:rsidP="00BC0F1B">
      <w:pPr>
        <w:pStyle w:val="NormalnyWeb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EA3036">
        <w:rPr>
          <w:rFonts w:ascii="Times New Roman" w:hAnsi="Times New Roman" w:cs="Times New Roman"/>
          <w:sz w:val="22"/>
          <w:szCs w:val="22"/>
        </w:rPr>
        <w:t>Z</w:t>
      </w:r>
      <w:r w:rsidR="000D6AE2" w:rsidRPr="00EA3036">
        <w:rPr>
          <w:rFonts w:ascii="Times New Roman" w:hAnsi="Times New Roman" w:cs="Times New Roman"/>
          <w:sz w:val="22"/>
          <w:szCs w:val="22"/>
        </w:rPr>
        <w:t xml:space="preserve"> tytułu zrealizowanych dostaw Zamawiający będzie przekazywał należne Wykonawcy kwoty przelewem na rachunek bankowy Wykonawcy</w:t>
      </w:r>
      <w:r w:rsidR="0023692E">
        <w:rPr>
          <w:rFonts w:ascii="Times New Roman" w:hAnsi="Times New Roman" w:cs="Times New Roman"/>
          <w:sz w:val="22"/>
          <w:szCs w:val="22"/>
        </w:rPr>
        <w:t xml:space="preserve">, tj. : </w:t>
      </w:r>
      <w:r w:rsidR="0023692E" w:rsidRPr="00FB59AC">
        <w:rPr>
          <w:rFonts w:ascii="Times New Roman" w:hAnsi="Times New Roman" w:cs="Times New Roman"/>
          <w:b/>
          <w:bCs/>
          <w:sz w:val="22"/>
          <w:szCs w:val="22"/>
        </w:rPr>
        <w:t>……</w:t>
      </w:r>
      <w:r w:rsidR="00E60A93" w:rsidRPr="00FB59AC">
        <w:rPr>
          <w:rFonts w:ascii="Times New Roman" w:hAnsi="Times New Roman" w:cs="Times New Roman"/>
          <w:b/>
          <w:bCs/>
          <w:sz w:val="22"/>
          <w:szCs w:val="22"/>
        </w:rPr>
        <w:t>…………..</w:t>
      </w:r>
      <w:r w:rsidR="0023692E" w:rsidRPr="00FB59AC">
        <w:rPr>
          <w:rFonts w:ascii="Times New Roman" w:hAnsi="Times New Roman" w:cs="Times New Roman"/>
          <w:b/>
          <w:bCs/>
          <w:sz w:val="22"/>
          <w:szCs w:val="22"/>
        </w:rPr>
        <w:t>……………………</w:t>
      </w:r>
      <w:r w:rsidR="00E60A93" w:rsidRPr="00FB59AC">
        <w:rPr>
          <w:rFonts w:ascii="Times New Roman" w:hAnsi="Times New Roman" w:cs="Times New Roman"/>
          <w:b/>
          <w:bCs/>
          <w:sz w:val="22"/>
          <w:szCs w:val="22"/>
        </w:rPr>
        <w:t>…………</w:t>
      </w:r>
      <w:r w:rsidR="000D6AE2" w:rsidRPr="00EA3036">
        <w:rPr>
          <w:rFonts w:ascii="Times New Roman" w:hAnsi="Times New Roman" w:cs="Times New Roman"/>
          <w:sz w:val="22"/>
          <w:szCs w:val="22"/>
        </w:rPr>
        <w:t>,</w:t>
      </w:r>
    </w:p>
    <w:p w14:paraId="364D5C1F" w14:textId="77777777" w:rsidR="00E60A93" w:rsidRPr="00E60A93" w:rsidRDefault="00E60A93" w:rsidP="00E60A93">
      <w:pPr>
        <w:ind w:left="360"/>
        <w:jc w:val="both"/>
        <w:rPr>
          <w:b/>
          <w:sz w:val="22"/>
          <w:szCs w:val="22"/>
        </w:rPr>
      </w:pPr>
      <w:r w:rsidRPr="00A92952">
        <w:rPr>
          <w:sz w:val="22"/>
          <w:szCs w:val="22"/>
        </w:rPr>
        <w:t>który</w:t>
      </w:r>
      <w:r w:rsidRPr="00A92952">
        <w:rPr>
          <w:b/>
          <w:sz w:val="22"/>
          <w:szCs w:val="22"/>
        </w:rPr>
        <w:t xml:space="preserve"> </w:t>
      </w:r>
      <w:r w:rsidRPr="00A92952">
        <w:rPr>
          <w:sz w:val="22"/>
          <w:szCs w:val="22"/>
        </w:rPr>
        <w:t>znajduje się w wykazie podmiotów</w:t>
      </w:r>
      <w:r w:rsidRPr="0060187A">
        <w:rPr>
          <w:sz w:val="22"/>
          <w:szCs w:val="22"/>
        </w:rPr>
        <w:t xml:space="preserve"> zarejestrowanych jako podatnicy VAT, niezarejestrowanych oraz wykreślonych i przywróconych do rejestru VAT (w tzw. „białej liście”)</w:t>
      </w:r>
      <w:r>
        <w:rPr>
          <w:sz w:val="22"/>
          <w:szCs w:val="22"/>
        </w:rPr>
        <w:t>,</w:t>
      </w:r>
    </w:p>
    <w:p w14:paraId="50D3F417" w14:textId="77777777" w:rsidR="001A7506" w:rsidRPr="00EA3036" w:rsidRDefault="000D6AE2" w:rsidP="00E60A93">
      <w:pPr>
        <w:pStyle w:val="NormalnyWeb"/>
        <w:spacing w:before="0"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A3036">
        <w:rPr>
          <w:rFonts w:ascii="Times New Roman" w:hAnsi="Times New Roman" w:cs="Times New Roman"/>
          <w:sz w:val="22"/>
          <w:szCs w:val="22"/>
        </w:rPr>
        <w:t xml:space="preserve">w terminie do </w:t>
      </w:r>
      <w:r w:rsidR="006D7EB4">
        <w:rPr>
          <w:rFonts w:ascii="Times New Roman" w:hAnsi="Times New Roman" w:cs="Times New Roman"/>
          <w:sz w:val="22"/>
          <w:szCs w:val="22"/>
        </w:rPr>
        <w:t>6</w:t>
      </w:r>
      <w:r w:rsidRPr="00EA3036">
        <w:rPr>
          <w:rFonts w:ascii="Times New Roman" w:hAnsi="Times New Roman" w:cs="Times New Roman"/>
          <w:sz w:val="22"/>
          <w:szCs w:val="22"/>
        </w:rPr>
        <w:t>0 dni od daty doręczenia Zamawiającemu właściwie wystawionej faktury VAT za zrealizowaną dostawę częściową.</w:t>
      </w:r>
    </w:p>
    <w:p w14:paraId="6E480698" w14:textId="77777777" w:rsidR="00140056" w:rsidRPr="00D00ED8" w:rsidRDefault="00140056" w:rsidP="00BC0F1B">
      <w:pPr>
        <w:pStyle w:val="NormalnyWeb"/>
        <w:numPr>
          <w:ilvl w:val="0"/>
          <w:numId w:val="6"/>
        </w:numPr>
        <w:spacing w:before="0" w:after="0"/>
        <w:jc w:val="both"/>
        <w:rPr>
          <w:rFonts w:cs="Times New Roman"/>
          <w:b/>
          <w:sz w:val="22"/>
          <w:szCs w:val="22"/>
        </w:rPr>
      </w:pPr>
      <w:r w:rsidRPr="00D00ED8">
        <w:rPr>
          <w:rFonts w:ascii="Times New Roman" w:hAnsi="Times New Roman" w:cs="Times New Roman"/>
          <w:sz w:val="22"/>
          <w:szCs w:val="22"/>
        </w:rPr>
        <w:t xml:space="preserve">Faktury będą dostarczane Zamawiającemu wraz z każdą  częściową dostawą. </w:t>
      </w:r>
    </w:p>
    <w:p w14:paraId="5C31F92B" w14:textId="77777777" w:rsidR="001A7506" w:rsidRPr="00EA3036" w:rsidRDefault="000D6AE2" w:rsidP="00BC0F1B">
      <w:pPr>
        <w:pStyle w:val="NormalnyWeb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EA3036">
        <w:rPr>
          <w:rFonts w:ascii="Times New Roman" w:hAnsi="Times New Roman" w:cs="Times New Roman"/>
          <w:sz w:val="22"/>
          <w:szCs w:val="22"/>
        </w:rPr>
        <w:t xml:space="preserve">Za termin dokonania płatności </w:t>
      </w:r>
      <w:r w:rsidR="00957016" w:rsidRPr="00EA3036">
        <w:rPr>
          <w:rFonts w:ascii="Times New Roman" w:hAnsi="Times New Roman" w:cs="Times New Roman"/>
          <w:sz w:val="22"/>
          <w:szCs w:val="22"/>
        </w:rPr>
        <w:t>przyjmuje się dzień obciążenia rachunku bankowego Zamawiającego należną Wykonawcy kwotą.</w:t>
      </w:r>
    </w:p>
    <w:p w14:paraId="0430BB85" w14:textId="77777777" w:rsidR="00E947FF" w:rsidRDefault="001A7506" w:rsidP="00BC0F1B">
      <w:pPr>
        <w:pStyle w:val="NormalnyWeb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EA3036">
        <w:rPr>
          <w:rFonts w:ascii="Times New Roman" w:hAnsi="Times New Roman" w:cs="Times New Roman"/>
          <w:sz w:val="22"/>
          <w:szCs w:val="22"/>
        </w:rPr>
        <w:t>W</w:t>
      </w:r>
      <w:r w:rsidR="001E7269" w:rsidRPr="00EA3036">
        <w:rPr>
          <w:rFonts w:ascii="Times New Roman" w:hAnsi="Times New Roman" w:cs="Times New Roman"/>
          <w:sz w:val="22"/>
          <w:szCs w:val="22"/>
        </w:rPr>
        <w:t>ykonawca nie może dokonać przel</w:t>
      </w:r>
      <w:r w:rsidR="006624E0" w:rsidRPr="00EA3036">
        <w:rPr>
          <w:rFonts w:ascii="Times New Roman" w:hAnsi="Times New Roman" w:cs="Times New Roman"/>
          <w:sz w:val="22"/>
          <w:szCs w:val="22"/>
        </w:rPr>
        <w:t>ewu</w:t>
      </w:r>
      <w:r w:rsidR="001E7269" w:rsidRPr="00EA3036">
        <w:rPr>
          <w:rFonts w:ascii="Times New Roman" w:hAnsi="Times New Roman" w:cs="Times New Roman"/>
          <w:sz w:val="22"/>
          <w:szCs w:val="22"/>
        </w:rPr>
        <w:t xml:space="preserve"> praw i obowiązków wynikających z niniejszej umowy, bez pisemnej zgody Zamawiającego.</w:t>
      </w:r>
    </w:p>
    <w:p w14:paraId="5C968913" w14:textId="49056762" w:rsidR="00E60A93" w:rsidRPr="00A92952" w:rsidRDefault="00E60A93" w:rsidP="00BC0F1B">
      <w:pPr>
        <w:pStyle w:val="Standard"/>
        <w:numPr>
          <w:ilvl w:val="0"/>
          <w:numId w:val="6"/>
        </w:numPr>
        <w:jc w:val="both"/>
        <w:rPr>
          <w:rFonts w:cs="Times New Roman"/>
          <w:sz w:val="22"/>
          <w:szCs w:val="22"/>
          <w:lang w:val="pl-PL"/>
        </w:rPr>
      </w:pPr>
      <w:r w:rsidRPr="0060187A">
        <w:rPr>
          <w:sz w:val="22"/>
          <w:lang w:val="pl-PL"/>
        </w:rPr>
        <w:t xml:space="preserve">Zamawiający zobowiązuje się do odbierania ustrukturyzowanych faktur elektronicznych za pośrednictwem Platformy Elektronicznego Fakturowania (PEF) </w:t>
      </w:r>
      <w:r w:rsidRPr="00FB59AC">
        <w:rPr>
          <w:sz w:val="22"/>
          <w:szCs w:val="22"/>
          <w:u w:val="single"/>
          <w:lang w:val="pl-PL"/>
        </w:rPr>
        <w:t>https://efaktura.gov.pl</w:t>
      </w:r>
      <w:r w:rsidRPr="00FB59AC">
        <w:rPr>
          <w:sz w:val="22"/>
          <w:szCs w:val="22"/>
          <w:lang w:val="pl-PL"/>
        </w:rPr>
        <w:t>/</w:t>
      </w:r>
      <w:r w:rsidRPr="0060187A">
        <w:rPr>
          <w:sz w:val="22"/>
          <w:szCs w:val="22"/>
          <w:lang w:val="pl-PL"/>
        </w:rPr>
        <w:t xml:space="preserve">. </w:t>
      </w:r>
    </w:p>
    <w:p w14:paraId="16157ABE" w14:textId="77777777" w:rsidR="002A3D63" w:rsidRPr="002A3D63" w:rsidRDefault="002A3D63" w:rsidP="00E60A93">
      <w:pPr>
        <w:pStyle w:val="NormalnyWeb"/>
        <w:spacing w:before="0" w:after="0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51128086" w14:textId="77777777" w:rsidR="001A7506" w:rsidRPr="00EA3036" w:rsidRDefault="001A7506" w:rsidP="004B3269">
      <w:pPr>
        <w:jc w:val="center"/>
        <w:rPr>
          <w:rFonts w:cs="Times New Roman"/>
          <w:b/>
          <w:sz w:val="22"/>
          <w:szCs w:val="22"/>
        </w:rPr>
      </w:pPr>
      <w:r w:rsidRPr="00EA3036">
        <w:rPr>
          <w:rFonts w:cs="Times New Roman"/>
          <w:b/>
          <w:sz w:val="22"/>
          <w:szCs w:val="22"/>
        </w:rPr>
        <w:t xml:space="preserve">§ </w:t>
      </w:r>
      <w:r w:rsidR="001C7D9D">
        <w:rPr>
          <w:rFonts w:cs="Times New Roman"/>
          <w:b/>
          <w:sz w:val="22"/>
          <w:szCs w:val="22"/>
        </w:rPr>
        <w:t>6</w:t>
      </w:r>
    </w:p>
    <w:p w14:paraId="4DD962AE" w14:textId="77777777" w:rsidR="001A7506" w:rsidRPr="00EA3036" w:rsidRDefault="001A7506" w:rsidP="004B3269">
      <w:pPr>
        <w:pStyle w:val="Nagwek3"/>
        <w:tabs>
          <w:tab w:val="left" w:pos="0"/>
        </w:tabs>
        <w:rPr>
          <w:rFonts w:cs="Times New Roman"/>
          <w:sz w:val="22"/>
          <w:szCs w:val="22"/>
        </w:rPr>
      </w:pPr>
      <w:r w:rsidRPr="00EA3036">
        <w:rPr>
          <w:rFonts w:cs="Times New Roman"/>
          <w:sz w:val="22"/>
          <w:szCs w:val="22"/>
        </w:rPr>
        <w:t xml:space="preserve">Termin </w:t>
      </w:r>
    </w:p>
    <w:p w14:paraId="27AB8A6C" w14:textId="27E43B35" w:rsidR="00214379" w:rsidRPr="00C5743D" w:rsidRDefault="00C146A5" w:rsidP="00C5743D">
      <w:pPr>
        <w:pStyle w:val="Tekstpodstawowy21"/>
        <w:tabs>
          <w:tab w:val="left" w:pos="142"/>
          <w:tab w:val="left" w:pos="1000"/>
        </w:tabs>
        <w:spacing w:after="0" w:line="240" w:lineRule="auto"/>
        <w:jc w:val="both"/>
        <w:rPr>
          <w:rFonts w:cs="Times New Roman"/>
          <w:sz w:val="22"/>
          <w:szCs w:val="22"/>
        </w:rPr>
      </w:pPr>
      <w:r w:rsidRPr="00BD0EA9">
        <w:rPr>
          <w:rFonts w:cs="Times New Roman"/>
          <w:sz w:val="22"/>
          <w:szCs w:val="22"/>
        </w:rPr>
        <w:t>Niniejsza umowa zostaje zawarta na okres</w:t>
      </w:r>
      <w:r w:rsidR="00C5743D">
        <w:rPr>
          <w:rFonts w:cs="Times New Roman"/>
          <w:sz w:val="22"/>
          <w:szCs w:val="22"/>
        </w:rPr>
        <w:t xml:space="preserve"> </w:t>
      </w:r>
      <w:r w:rsidR="00214379" w:rsidRPr="00A675A6">
        <w:rPr>
          <w:sz w:val="22"/>
          <w:szCs w:val="22"/>
        </w:rPr>
        <w:t>od</w:t>
      </w:r>
      <w:r w:rsidR="00214379" w:rsidRPr="00A675A6">
        <w:rPr>
          <w:b/>
          <w:sz w:val="22"/>
          <w:szCs w:val="22"/>
        </w:rPr>
        <w:t xml:space="preserve"> 05.02.202</w:t>
      </w:r>
      <w:r w:rsidR="00347AA1">
        <w:rPr>
          <w:b/>
          <w:sz w:val="22"/>
          <w:szCs w:val="22"/>
        </w:rPr>
        <w:t>6</w:t>
      </w:r>
      <w:r w:rsidR="00214379" w:rsidRPr="00A675A6">
        <w:rPr>
          <w:b/>
          <w:sz w:val="22"/>
          <w:szCs w:val="22"/>
        </w:rPr>
        <w:t xml:space="preserve"> r. do 04.0</w:t>
      </w:r>
      <w:r w:rsidR="00457276">
        <w:rPr>
          <w:b/>
          <w:sz w:val="22"/>
          <w:szCs w:val="22"/>
        </w:rPr>
        <w:t>2</w:t>
      </w:r>
      <w:r w:rsidR="00214379" w:rsidRPr="00A675A6">
        <w:rPr>
          <w:b/>
          <w:sz w:val="22"/>
          <w:szCs w:val="22"/>
        </w:rPr>
        <w:t>.202</w:t>
      </w:r>
      <w:r w:rsidR="00347AA1">
        <w:rPr>
          <w:b/>
          <w:sz w:val="22"/>
          <w:szCs w:val="22"/>
        </w:rPr>
        <w:t>7</w:t>
      </w:r>
      <w:r w:rsidR="00214379" w:rsidRPr="00A675A6">
        <w:rPr>
          <w:b/>
          <w:sz w:val="22"/>
          <w:szCs w:val="22"/>
        </w:rPr>
        <w:t xml:space="preserve"> r</w:t>
      </w:r>
      <w:r w:rsidR="00214379">
        <w:rPr>
          <w:b/>
          <w:sz w:val="22"/>
          <w:szCs w:val="22"/>
        </w:rPr>
        <w:t>. (1</w:t>
      </w:r>
      <w:r w:rsidR="00457276">
        <w:rPr>
          <w:b/>
          <w:sz w:val="22"/>
          <w:szCs w:val="22"/>
        </w:rPr>
        <w:t>2</w:t>
      </w:r>
      <w:r w:rsidR="00214379">
        <w:rPr>
          <w:b/>
          <w:sz w:val="22"/>
          <w:szCs w:val="22"/>
        </w:rPr>
        <w:t xml:space="preserve"> miesięcy)</w:t>
      </w:r>
      <w:r w:rsidR="00034F32">
        <w:rPr>
          <w:b/>
          <w:sz w:val="22"/>
          <w:szCs w:val="22"/>
        </w:rPr>
        <w:t>.</w:t>
      </w:r>
    </w:p>
    <w:p w14:paraId="7AEA2992" w14:textId="77777777" w:rsidR="00C76862" w:rsidRDefault="00C76862" w:rsidP="004B3269">
      <w:pPr>
        <w:jc w:val="center"/>
        <w:rPr>
          <w:rFonts w:cs="Times New Roman"/>
          <w:b/>
          <w:sz w:val="22"/>
          <w:szCs w:val="22"/>
        </w:rPr>
      </w:pPr>
    </w:p>
    <w:p w14:paraId="0449CC2A" w14:textId="77777777" w:rsidR="001A7506" w:rsidRPr="00EA3036" w:rsidRDefault="001A7506" w:rsidP="004B3269">
      <w:pPr>
        <w:jc w:val="center"/>
        <w:rPr>
          <w:rFonts w:cs="Times New Roman"/>
          <w:b/>
          <w:sz w:val="22"/>
          <w:szCs w:val="22"/>
        </w:rPr>
      </w:pPr>
      <w:r w:rsidRPr="00EA3036">
        <w:rPr>
          <w:rFonts w:cs="Times New Roman"/>
          <w:b/>
          <w:sz w:val="22"/>
          <w:szCs w:val="22"/>
        </w:rPr>
        <w:t xml:space="preserve">§ </w:t>
      </w:r>
      <w:r w:rsidR="001C7D9D">
        <w:rPr>
          <w:rFonts w:cs="Times New Roman"/>
          <w:b/>
          <w:sz w:val="22"/>
          <w:szCs w:val="22"/>
        </w:rPr>
        <w:t>7</w:t>
      </w:r>
    </w:p>
    <w:p w14:paraId="1E2A2021" w14:textId="77777777" w:rsidR="001A7506" w:rsidRPr="00EA3036" w:rsidRDefault="001A7506" w:rsidP="004B3269">
      <w:pPr>
        <w:jc w:val="center"/>
        <w:rPr>
          <w:rFonts w:cs="Times New Roman"/>
          <w:b/>
          <w:sz w:val="22"/>
          <w:szCs w:val="22"/>
        </w:rPr>
      </w:pPr>
      <w:r w:rsidRPr="00EA3036">
        <w:rPr>
          <w:rFonts w:cs="Times New Roman"/>
          <w:b/>
          <w:sz w:val="22"/>
          <w:szCs w:val="22"/>
        </w:rPr>
        <w:t>Wym</w:t>
      </w:r>
      <w:r w:rsidR="00535D56" w:rsidRPr="00EA3036">
        <w:rPr>
          <w:rFonts w:cs="Times New Roman"/>
          <w:b/>
          <w:sz w:val="22"/>
          <w:szCs w:val="22"/>
        </w:rPr>
        <w:t>o</w:t>
      </w:r>
      <w:r w:rsidRPr="00EA3036">
        <w:rPr>
          <w:rFonts w:cs="Times New Roman"/>
          <w:b/>
          <w:sz w:val="22"/>
          <w:szCs w:val="22"/>
        </w:rPr>
        <w:t>gi jakościowe</w:t>
      </w:r>
    </w:p>
    <w:p w14:paraId="511F66A8" w14:textId="77777777" w:rsidR="001A7506" w:rsidRDefault="00535D56" w:rsidP="00BC0F1B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cs="Times New Roman"/>
          <w:sz w:val="22"/>
          <w:szCs w:val="22"/>
        </w:rPr>
      </w:pPr>
      <w:r w:rsidRPr="00EA3036">
        <w:rPr>
          <w:rFonts w:cs="Times New Roman"/>
          <w:sz w:val="22"/>
          <w:szCs w:val="22"/>
        </w:rPr>
        <w:t>Wszelkie produkty muszą</w:t>
      </w:r>
      <w:r w:rsidR="001A7506" w:rsidRPr="00EA3036">
        <w:rPr>
          <w:rFonts w:cs="Times New Roman"/>
          <w:sz w:val="22"/>
          <w:szCs w:val="22"/>
        </w:rPr>
        <w:t xml:space="preserve"> odpowiadać standardom i być zgodne z wymaganiami Polskich Norm przenoszących europejskie normy zharmonizowane oraz systemu HACCP</w:t>
      </w:r>
      <w:r w:rsidR="00FF60D8">
        <w:rPr>
          <w:rFonts w:cs="Times New Roman"/>
          <w:sz w:val="22"/>
          <w:szCs w:val="22"/>
        </w:rPr>
        <w:t>, w skład którego wchodzi: GHP i GMP (Dobra Praktyka Produkcyjna i Dobra Praktyka Higieniczna).</w:t>
      </w:r>
    </w:p>
    <w:p w14:paraId="3CB21E9D" w14:textId="77777777" w:rsidR="001C7D9D" w:rsidRPr="002B3219" w:rsidRDefault="001C7D9D" w:rsidP="00BC0F1B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cs="Times New Roman"/>
          <w:sz w:val="22"/>
          <w:szCs w:val="22"/>
        </w:rPr>
      </w:pPr>
      <w:r w:rsidRPr="002B3219">
        <w:rPr>
          <w:rFonts w:cs="Times New Roman"/>
          <w:sz w:val="22"/>
          <w:szCs w:val="22"/>
        </w:rPr>
        <w:t>Wykonawca posiada odpowiednie środki transportu oraz wykonuje transport zgodnie z obowiązującymi normami sanitarnymi potwierdzonymi pozytywną opinią Państwowego Zakładu Higieny oraz zgodnie z systemem HACCP, w szczególności dotyczącymi temperatury przechowywania artykułów spożywczych.</w:t>
      </w:r>
    </w:p>
    <w:p w14:paraId="184D2FE0" w14:textId="77777777" w:rsidR="001A7506" w:rsidRDefault="001A7506" w:rsidP="00BC0F1B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cs="Times New Roman"/>
          <w:sz w:val="22"/>
          <w:szCs w:val="22"/>
        </w:rPr>
      </w:pPr>
      <w:r w:rsidRPr="00EA3036">
        <w:rPr>
          <w:rFonts w:cs="Times New Roman"/>
          <w:sz w:val="22"/>
          <w:szCs w:val="22"/>
        </w:rPr>
        <w:t>Zamawiający dokonuje odbioru jakościowego i ilościowego w chwili dostawy.</w:t>
      </w:r>
    </w:p>
    <w:p w14:paraId="643258BF" w14:textId="77777777" w:rsidR="00FF60D8" w:rsidRDefault="00FF60D8" w:rsidP="00BC0F1B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Każdy produkt powinien być oznaczony w sposób czytelny datą produkcji i datą przydatności do spożycia.</w:t>
      </w:r>
    </w:p>
    <w:p w14:paraId="7A839650" w14:textId="77777777" w:rsidR="004A7278" w:rsidRPr="00D1764C" w:rsidRDefault="004A7278" w:rsidP="00BC0F1B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cs="Times New Roman"/>
          <w:sz w:val="22"/>
          <w:szCs w:val="22"/>
        </w:rPr>
      </w:pPr>
      <w:r w:rsidRPr="00D00ED8">
        <w:rPr>
          <w:rFonts w:cs="Times New Roman"/>
          <w:sz w:val="22"/>
          <w:szCs w:val="22"/>
        </w:rPr>
        <w:t xml:space="preserve">Wszystkie dostarczane produkty </w:t>
      </w:r>
      <w:r w:rsidR="0036634C" w:rsidRPr="00D00ED8">
        <w:rPr>
          <w:rFonts w:cs="Times New Roman"/>
          <w:sz w:val="22"/>
          <w:szCs w:val="22"/>
        </w:rPr>
        <w:t xml:space="preserve">muszą być pełnowartościowe </w:t>
      </w:r>
      <w:r w:rsidRPr="00D00ED8">
        <w:rPr>
          <w:rFonts w:cs="Times New Roman"/>
          <w:sz w:val="22"/>
          <w:szCs w:val="22"/>
        </w:rPr>
        <w:t>z terminem</w:t>
      </w:r>
      <w:r w:rsidR="004C6417">
        <w:rPr>
          <w:rFonts w:cs="Times New Roman"/>
          <w:sz w:val="22"/>
          <w:szCs w:val="22"/>
        </w:rPr>
        <w:t xml:space="preserve"> przydatności nie </w:t>
      </w:r>
      <w:r w:rsidR="004C6417" w:rsidRPr="00D1764C">
        <w:rPr>
          <w:rFonts w:cs="Times New Roman"/>
          <w:sz w:val="22"/>
          <w:szCs w:val="22"/>
        </w:rPr>
        <w:t xml:space="preserve">krótszym niż </w:t>
      </w:r>
      <w:r w:rsidR="001F2B37" w:rsidRPr="00D1764C">
        <w:rPr>
          <w:rFonts w:cs="Times New Roman"/>
          <w:sz w:val="22"/>
          <w:szCs w:val="22"/>
        </w:rPr>
        <w:t>5</w:t>
      </w:r>
      <w:r w:rsidRPr="00D1764C">
        <w:rPr>
          <w:rFonts w:cs="Times New Roman"/>
          <w:sz w:val="22"/>
          <w:szCs w:val="22"/>
        </w:rPr>
        <w:t xml:space="preserve"> dni.</w:t>
      </w:r>
    </w:p>
    <w:p w14:paraId="252A6FBA" w14:textId="77777777" w:rsidR="00C146A5" w:rsidRPr="00434B04" w:rsidRDefault="00C146A5" w:rsidP="00C146A5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cs="Times New Roman"/>
          <w:sz w:val="22"/>
          <w:szCs w:val="22"/>
        </w:rPr>
      </w:pPr>
      <w:r w:rsidRPr="00434B04">
        <w:rPr>
          <w:rFonts w:cs="Times New Roman"/>
          <w:b/>
          <w:bCs/>
          <w:sz w:val="22"/>
          <w:szCs w:val="22"/>
          <w:u w:val="single"/>
        </w:rPr>
        <w:lastRenderedPageBreak/>
        <w:t xml:space="preserve">Wykonawca zobowiązany jest dostarczyć </w:t>
      </w:r>
      <w:r w:rsidRPr="00434B04">
        <w:rPr>
          <w:b/>
          <w:bCs/>
          <w:sz w:val="22"/>
          <w:szCs w:val="22"/>
          <w:u w:val="single"/>
        </w:rPr>
        <w:t xml:space="preserve">do każdej dostawy z części IV zamówienia </w:t>
      </w:r>
      <w:r w:rsidRPr="00434B04">
        <w:rPr>
          <w:rFonts w:cs="Times New Roman"/>
          <w:b/>
          <w:bCs/>
          <w:sz w:val="22"/>
          <w:szCs w:val="22"/>
          <w:u w:val="single"/>
        </w:rPr>
        <w:t>handlowe dokumenty identyfikacji i świadectwa zdrowia.</w:t>
      </w:r>
      <w:r w:rsidRPr="00434B04">
        <w:rPr>
          <w:rFonts w:cs="Times New Roman"/>
          <w:sz w:val="22"/>
          <w:szCs w:val="22"/>
        </w:rPr>
        <w:t xml:space="preserve"> W przypadku pozostałych części Wykonawca zobowiązany jest dostarczyć do dostawy, na telefoniczne żądanie Zamawiającego, handlowe dokumenty identyfikacji i świadectwa zdrowia. </w:t>
      </w:r>
    </w:p>
    <w:p w14:paraId="680D055D" w14:textId="77777777" w:rsidR="001A7506" w:rsidRPr="00EA3036" w:rsidRDefault="001A7506" w:rsidP="00BC0F1B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cs="Times New Roman"/>
          <w:sz w:val="22"/>
          <w:szCs w:val="22"/>
        </w:rPr>
      </w:pPr>
      <w:r w:rsidRPr="00EA3036">
        <w:rPr>
          <w:rFonts w:cs="Times New Roman"/>
          <w:sz w:val="22"/>
          <w:szCs w:val="22"/>
        </w:rPr>
        <w:t xml:space="preserve">W przypadku stwierdzenia wad Zamawiający powiadamia </w:t>
      </w:r>
      <w:r w:rsidR="005B691B" w:rsidRPr="00EA3036">
        <w:rPr>
          <w:rFonts w:cs="Times New Roman"/>
          <w:sz w:val="22"/>
          <w:szCs w:val="22"/>
        </w:rPr>
        <w:t>Wykonawcę</w:t>
      </w:r>
      <w:r w:rsidRPr="00EA3036">
        <w:rPr>
          <w:rFonts w:cs="Times New Roman"/>
          <w:sz w:val="22"/>
          <w:szCs w:val="22"/>
        </w:rPr>
        <w:t xml:space="preserve"> niezwłocznie drogą pisemną, faxem lub telefonicznie.</w:t>
      </w:r>
    </w:p>
    <w:p w14:paraId="5693B5F9" w14:textId="61044D88" w:rsidR="008435E2" w:rsidRDefault="005B691B" w:rsidP="00BC0F1B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cs="Times New Roman"/>
          <w:sz w:val="22"/>
          <w:szCs w:val="22"/>
        </w:rPr>
      </w:pPr>
      <w:r w:rsidRPr="00EA3036">
        <w:rPr>
          <w:rFonts w:cs="Times New Roman"/>
          <w:sz w:val="22"/>
          <w:szCs w:val="22"/>
        </w:rPr>
        <w:t>Wykonawca</w:t>
      </w:r>
      <w:r w:rsidR="001A7506" w:rsidRPr="00EA3036">
        <w:rPr>
          <w:rFonts w:cs="Times New Roman"/>
          <w:sz w:val="22"/>
          <w:szCs w:val="22"/>
        </w:rPr>
        <w:t xml:space="preserve"> zobowiązuje się do załatwienia reklamacji niezwłocznie tj. do dostarczenia </w:t>
      </w:r>
      <w:r w:rsidR="008A5F32" w:rsidRPr="00EA3036">
        <w:rPr>
          <w:rFonts w:cs="Times New Roman"/>
          <w:sz w:val="22"/>
          <w:szCs w:val="22"/>
        </w:rPr>
        <w:t>artykułów spożywczych</w:t>
      </w:r>
      <w:r w:rsidR="001A7506" w:rsidRPr="00EA3036">
        <w:rPr>
          <w:rFonts w:cs="Times New Roman"/>
          <w:sz w:val="22"/>
          <w:szCs w:val="22"/>
        </w:rPr>
        <w:t xml:space="preserve"> odpowiadających wymaganiom ilościowym i jakościowym</w:t>
      </w:r>
      <w:r w:rsidRPr="00EA3036">
        <w:rPr>
          <w:rFonts w:cs="Times New Roman"/>
          <w:sz w:val="22"/>
          <w:szCs w:val="22"/>
        </w:rPr>
        <w:t xml:space="preserve"> </w:t>
      </w:r>
      <w:r w:rsidR="00AF5BEC" w:rsidRPr="00E13AFA">
        <w:rPr>
          <w:rFonts w:cs="Times New Roman"/>
          <w:b/>
          <w:bCs/>
          <w:sz w:val="22"/>
          <w:szCs w:val="22"/>
          <w:u w:val="single"/>
        </w:rPr>
        <w:t>w tym samym dniu,</w:t>
      </w:r>
      <w:r w:rsidR="00857E25">
        <w:rPr>
          <w:rFonts w:cs="Times New Roman"/>
          <w:sz w:val="22"/>
          <w:szCs w:val="22"/>
        </w:rPr>
        <w:t xml:space="preserve">                  </w:t>
      </w:r>
      <w:r w:rsidR="00AF5BEC">
        <w:rPr>
          <w:rFonts w:cs="Times New Roman"/>
          <w:sz w:val="22"/>
          <w:szCs w:val="22"/>
        </w:rPr>
        <w:t xml:space="preserve">w godzinach pracy Zamawiającego, tj. </w:t>
      </w:r>
    </w:p>
    <w:p w14:paraId="7BB8EE97" w14:textId="77777777" w:rsidR="00F82436" w:rsidRPr="00A475D4" w:rsidRDefault="00AF5BEC" w:rsidP="00E13AFA">
      <w:pPr>
        <w:tabs>
          <w:tab w:val="left" w:pos="360"/>
        </w:tabs>
        <w:ind w:left="360"/>
        <w:jc w:val="center"/>
        <w:rPr>
          <w:rFonts w:cs="Times New Roman"/>
          <w:sz w:val="28"/>
          <w:szCs w:val="28"/>
        </w:rPr>
      </w:pPr>
      <w:r w:rsidRPr="00A475D4">
        <w:rPr>
          <w:rFonts w:cs="Times New Roman"/>
          <w:b/>
          <w:bCs/>
          <w:sz w:val="28"/>
          <w:szCs w:val="28"/>
        </w:rPr>
        <w:t>w godz.</w:t>
      </w:r>
      <w:r w:rsidRPr="00A475D4">
        <w:rPr>
          <w:rFonts w:cs="Times New Roman"/>
          <w:sz w:val="28"/>
          <w:szCs w:val="28"/>
        </w:rPr>
        <w:t xml:space="preserve"> </w:t>
      </w:r>
      <w:r w:rsidRPr="00A475D4">
        <w:rPr>
          <w:rFonts w:cs="Times New Roman"/>
          <w:b/>
          <w:sz w:val="28"/>
          <w:szCs w:val="28"/>
        </w:rPr>
        <w:t>od 7</w:t>
      </w:r>
      <w:r w:rsidRPr="00A475D4">
        <w:rPr>
          <w:rFonts w:cs="Times New Roman"/>
          <w:b/>
          <w:sz w:val="28"/>
          <w:szCs w:val="28"/>
          <w:vertAlign w:val="superscript"/>
        </w:rPr>
        <w:t>00</w:t>
      </w:r>
      <w:r w:rsidRPr="00A475D4">
        <w:rPr>
          <w:rFonts w:cs="Times New Roman"/>
          <w:b/>
          <w:sz w:val="28"/>
          <w:szCs w:val="28"/>
        </w:rPr>
        <w:t xml:space="preserve"> do 1</w:t>
      </w:r>
      <w:r w:rsidR="00DC79A8" w:rsidRPr="00A475D4">
        <w:rPr>
          <w:rFonts w:cs="Times New Roman"/>
          <w:b/>
          <w:sz w:val="28"/>
          <w:szCs w:val="28"/>
        </w:rPr>
        <w:t>2</w:t>
      </w:r>
      <w:r w:rsidR="00DC79A8" w:rsidRPr="00A475D4">
        <w:rPr>
          <w:rFonts w:cs="Times New Roman"/>
          <w:b/>
          <w:sz w:val="28"/>
          <w:szCs w:val="28"/>
          <w:vertAlign w:val="superscript"/>
        </w:rPr>
        <w:t>00</w:t>
      </w:r>
    </w:p>
    <w:p w14:paraId="00A60E98" w14:textId="77777777" w:rsidR="00C76862" w:rsidRPr="00C146A5" w:rsidRDefault="00F82436" w:rsidP="00C146A5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cs="Times New Roman"/>
          <w:color w:val="000000"/>
          <w:sz w:val="22"/>
          <w:szCs w:val="22"/>
        </w:rPr>
      </w:pPr>
      <w:r w:rsidRPr="00831253">
        <w:rPr>
          <w:rFonts w:cs="Times New Roman"/>
          <w:color w:val="000000"/>
          <w:sz w:val="22"/>
          <w:szCs w:val="22"/>
        </w:rPr>
        <w:t>Wraz z przedmiotem zamówienia Wykonawca winien dostarczyć w niezbędnym zakresie, instrukcje w języku polskim dotyczące magazynowania i przechowywania, jeżeli dostarczone produkty wymagają szczególnych warunków magazynowania i przechowywania.</w:t>
      </w:r>
    </w:p>
    <w:p w14:paraId="7D8A9AE2" w14:textId="77777777" w:rsidR="00C76862" w:rsidRDefault="00C76862" w:rsidP="004B3269">
      <w:pPr>
        <w:ind w:left="360"/>
        <w:jc w:val="center"/>
        <w:rPr>
          <w:rFonts w:cs="Times New Roman"/>
          <w:b/>
          <w:sz w:val="22"/>
          <w:szCs w:val="22"/>
        </w:rPr>
      </w:pPr>
    </w:p>
    <w:p w14:paraId="4964BCC0" w14:textId="77777777" w:rsidR="00AF5BEC" w:rsidRDefault="00AF5BEC" w:rsidP="004B3269">
      <w:pPr>
        <w:ind w:left="360"/>
        <w:jc w:val="center"/>
        <w:rPr>
          <w:rFonts w:cs="Times New Roman"/>
          <w:b/>
          <w:sz w:val="22"/>
          <w:szCs w:val="22"/>
        </w:rPr>
      </w:pPr>
      <w:r w:rsidRPr="00EA3036">
        <w:rPr>
          <w:rFonts w:cs="Times New Roman"/>
          <w:b/>
          <w:sz w:val="22"/>
          <w:szCs w:val="22"/>
        </w:rPr>
        <w:t xml:space="preserve">§ </w:t>
      </w:r>
      <w:r>
        <w:rPr>
          <w:rFonts w:cs="Times New Roman"/>
          <w:b/>
          <w:sz w:val="22"/>
          <w:szCs w:val="22"/>
        </w:rPr>
        <w:t>8</w:t>
      </w:r>
    </w:p>
    <w:p w14:paraId="38A9DF4D" w14:textId="77777777" w:rsidR="00AF5BEC" w:rsidRPr="006E6556" w:rsidRDefault="00AF5BEC" w:rsidP="004B3269">
      <w:pPr>
        <w:ind w:left="360"/>
        <w:jc w:val="center"/>
        <w:rPr>
          <w:rFonts w:cs="Times New Roman"/>
          <w:b/>
          <w:sz w:val="22"/>
          <w:szCs w:val="22"/>
        </w:rPr>
      </w:pPr>
      <w:r w:rsidRPr="006E6556">
        <w:rPr>
          <w:rFonts w:cs="Times New Roman"/>
          <w:b/>
          <w:sz w:val="22"/>
          <w:szCs w:val="22"/>
        </w:rPr>
        <w:t>Kary umowne</w:t>
      </w:r>
    </w:p>
    <w:p w14:paraId="67E866BC" w14:textId="77777777" w:rsidR="00AF5BEC" w:rsidRPr="00EA3036" w:rsidRDefault="00AF5BEC" w:rsidP="00BC0F1B">
      <w:pPr>
        <w:numPr>
          <w:ilvl w:val="0"/>
          <w:numId w:val="5"/>
        </w:numPr>
        <w:tabs>
          <w:tab w:val="left" w:pos="360"/>
        </w:tabs>
        <w:ind w:left="360"/>
        <w:rPr>
          <w:rFonts w:cs="Times New Roman"/>
          <w:sz w:val="22"/>
          <w:szCs w:val="22"/>
        </w:rPr>
      </w:pPr>
      <w:r w:rsidRPr="00EA3036">
        <w:rPr>
          <w:rFonts w:cs="Times New Roman"/>
          <w:sz w:val="22"/>
          <w:szCs w:val="22"/>
        </w:rPr>
        <w:t>Zamawiający może obciążyć Wykonawcę karami umownymi w następujących przypadkach:</w:t>
      </w:r>
    </w:p>
    <w:p w14:paraId="59BA2B5D" w14:textId="77777777" w:rsidR="00AF5BEC" w:rsidRPr="00EA3036" w:rsidRDefault="00AF5BEC" w:rsidP="00BC0F1B">
      <w:pPr>
        <w:numPr>
          <w:ilvl w:val="1"/>
          <w:numId w:val="5"/>
        </w:numPr>
        <w:tabs>
          <w:tab w:val="left" w:pos="720"/>
        </w:tabs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nie</w:t>
      </w:r>
      <w:r w:rsidRPr="00EA3036">
        <w:rPr>
          <w:rFonts w:cs="Times New Roman"/>
          <w:sz w:val="22"/>
          <w:szCs w:val="22"/>
        </w:rPr>
        <w:t xml:space="preserve">dostarczenia przedmiotu zamówienia w </w:t>
      </w:r>
      <w:r>
        <w:rPr>
          <w:rFonts w:cs="Times New Roman"/>
          <w:sz w:val="22"/>
          <w:szCs w:val="22"/>
        </w:rPr>
        <w:t>dniach i godzinach określonych</w:t>
      </w:r>
      <w:r w:rsidRPr="00EA3036">
        <w:rPr>
          <w:rFonts w:cs="Times New Roman"/>
          <w:sz w:val="22"/>
          <w:szCs w:val="22"/>
        </w:rPr>
        <w:t xml:space="preserve"> w</w:t>
      </w:r>
      <w:r>
        <w:rPr>
          <w:rFonts w:cs="Times New Roman"/>
          <w:sz w:val="22"/>
          <w:szCs w:val="22"/>
        </w:rPr>
        <w:t xml:space="preserve"> </w:t>
      </w:r>
      <w:r w:rsidRPr="00662E90">
        <w:rPr>
          <w:rFonts w:cs="Times New Roman"/>
          <w:sz w:val="22"/>
          <w:szCs w:val="22"/>
        </w:rPr>
        <w:t>§</w:t>
      </w:r>
      <w:r>
        <w:rPr>
          <w:rFonts w:cs="Times New Roman"/>
          <w:sz w:val="22"/>
          <w:szCs w:val="22"/>
        </w:rPr>
        <w:t xml:space="preserve">2 ust. </w:t>
      </w:r>
      <w:r w:rsidR="007C215F"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 xml:space="preserve"> </w:t>
      </w:r>
      <w:r w:rsidR="002E441C">
        <w:rPr>
          <w:rFonts w:cs="Times New Roman"/>
          <w:sz w:val="22"/>
          <w:szCs w:val="22"/>
        </w:rPr>
        <w:t xml:space="preserve">           </w:t>
      </w:r>
      <w:r>
        <w:rPr>
          <w:rFonts w:cs="Times New Roman"/>
          <w:sz w:val="22"/>
          <w:szCs w:val="22"/>
        </w:rPr>
        <w:t>-</w:t>
      </w:r>
      <w:r w:rsidR="002E441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w wysokości 20 </w:t>
      </w:r>
      <w:r w:rsidRPr="00EA3036">
        <w:rPr>
          <w:rFonts w:cs="Times New Roman"/>
          <w:sz w:val="22"/>
          <w:szCs w:val="22"/>
        </w:rPr>
        <w:t>% wartości danego zamówienia brutto,</w:t>
      </w:r>
    </w:p>
    <w:p w14:paraId="561E6C4B" w14:textId="77777777" w:rsidR="00AF5BEC" w:rsidRPr="00A475D4" w:rsidRDefault="00AF5BEC" w:rsidP="00BC0F1B">
      <w:pPr>
        <w:numPr>
          <w:ilvl w:val="1"/>
          <w:numId w:val="5"/>
        </w:numPr>
        <w:tabs>
          <w:tab w:val="left" w:pos="720"/>
        </w:tabs>
        <w:ind w:left="720"/>
        <w:jc w:val="both"/>
        <w:rPr>
          <w:rFonts w:cs="Times New Roman"/>
          <w:sz w:val="22"/>
          <w:szCs w:val="22"/>
        </w:rPr>
      </w:pPr>
      <w:r w:rsidRPr="00A475D4">
        <w:rPr>
          <w:rFonts w:cs="Times New Roman"/>
          <w:sz w:val="22"/>
          <w:szCs w:val="22"/>
        </w:rPr>
        <w:t xml:space="preserve">niezałatwienia reklamacji w terminie, o którym mowa w § 7 ust. </w:t>
      </w:r>
      <w:r w:rsidR="005C0757" w:rsidRPr="00A475D4">
        <w:rPr>
          <w:rFonts w:cs="Times New Roman"/>
          <w:sz w:val="22"/>
          <w:szCs w:val="22"/>
        </w:rPr>
        <w:t>8</w:t>
      </w:r>
      <w:r w:rsidRPr="00A475D4">
        <w:rPr>
          <w:rFonts w:cs="Times New Roman"/>
          <w:sz w:val="22"/>
          <w:szCs w:val="22"/>
        </w:rPr>
        <w:t xml:space="preserve"> – w wysokości dwukrotnej wartości brutto reklamowanego towaru,</w:t>
      </w:r>
    </w:p>
    <w:p w14:paraId="682D6D75" w14:textId="77777777" w:rsidR="00AF5BEC" w:rsidRPr="009A6F52" w:rsidRDefault="00AF5BEC" w:rsidP="00BC0F1B">
      <w:pPr>
        <w:numPr>
          <w:ilvl w:val="1"/>
          <w:numId w:val="5"/>
        </w:numPr>
        <w:tabs>
          <w:tab w:val="left" w:pos="720"/>
        </w:tabs>
        <w:ind w:left="720"/>
        <w:jc w:val="both"/>
        <w:rPr>
          <w:rFonts w:cs="Times New Roman"/>
          <w:sz w:val="22"/>
          <w:szCs w:val="22"/>
        </w:rPr>
      </w:pPr>
      <w:r w:rsidRPr="00EA3036">
        <w:rPr>
          <w:rFonts w:cs="Times New Roman"/>
          <w:sz w:val="22"/>
          <w:szCs w:val="22"/>
        </w:rPr>
        <w:t>za odstąpienie od umowy z przyczyn zależnych od Wykonawcy</w:t>
      </w:r>
      <w:r w:rsidR="00F56DB9">
        <w:rPr>
          <w:rFonts w:cs="Times New Roman"/>
          <w:sz w:val="22"/>
          <w:szCs w:val="22"/>
        </w:rPr>
        <w:t xml:space="preserve">, o których mowa w </w:t>
      </w:r>
      <w:r w:rsidR="00F56DB9" w:rsidRPr="00EA3036">
        <w:rPr>
          <w:rFonts w:cs="Times New Roman"/>
          <w:sz w:val="22"/>
          <w:szCs w:val="22"/>
        </w:rPr>
        <w:t>§</w:t>
      </w:r>
      <w:r w:rsidR="00F56DB9">
        <w:rPr>
          <w:rFonts w:cs="Times New Roman"/>
          <w:sz w:val="22"/>
          <w:szCs w:val="22"/>
        </w:rPr>
        <w:t xml:space="preserve"> </w:t>
      </w:r>
      <w:r w:rsidR="00DF2449">
        <w:rPr>
          <w:rFonts w:cs="Times New Roman"/>
          <w:sz w:val="22"/>
          <w:szCs w:val="22"/>
        </w:rPr>
        <w:t xml:space="preserve">9 </w:t>
      </w:r>
      <w:r w:rsidR="00F56DB9">
        <w:rPr>
          <w:rFonts w:cs="Times New Roman"/>
          <w:sz w:val="22"/>
          <w:szCs w:val="22"/>
        </w:rPr>
        <w:t>ust 4</w:t>
      </w:r>
      <w:r w:rsidR="00B825A5">
        <w:rPr>
          <w:rFonts w:cs="Times New Roman"/>
          <w:sz w:val="22"/>
          <w:szCs w:val="22"/>
        </w:rPr>
        <w:t xml:space="preserve">, </w:t>
      </w:r>
      <w:r w:rsidRPr="00EA3036">
        <w:rPr>
          <w:rFonts w:cs="Times New Roman"/>
          <w:sz w:val="22"/>
          <w:szCs w:val="22"/>
        </w:rPr>
        <w:t>w wysokości 20% wartoś</w:t>
      </w:r>
      <w:r w:rsidR="0058785D">
        <w:rPr>
          <w:rFonts w:cs="Times New Roman"/>
          <w:sz w:val="22"/>
          <w:szCs w:val="22"/>
        </w:rPr>
        <w:t>ci umowy okre</w:t>
      </w:r>
      <w:r w:rsidR="0058785D" w:rsidRPr="009A6F52">
        <w:rPr>
          <w:rFonts w:cs="Times New Roman"/>
          <w:sz w:val="22"/>
          <w:szCs w:val="22"/>
        </w:rPr>
        <w:t>ślonej w § 3 ust.</w:t>
      </w:r>
      <w:r w:rsidR="00FB3780">
        <w:rPr>
          <w:rFonts w:cs="Times New Roman"/>
          <w:sz w:val="22"/>
          <w:szCs w:val="22"/>
        </w:rPr>
        <w:t xml:space="preserve"> </w:t>
      </w:r>
      <w:r w:rsidR="0058785D" w:rsidRPr="009A6F52">
        <w:rPr>
          <w:rFonts w:cs="Times New Roman"/>
          <w:sz w:val="22"/>
          <w:szCs w:val="22"/>
        </w:rPr>
        <w:t>3,</w:t>
      </w:r>
    </w:p>
    <w:p w14:paraId="31CD1724" w14:textId="77777777" w:rsidR="00AF5BEC" w:rsidRPr="009A6F52" w:rsidRDefault="00AF5BEC" w:rsidP="00BC0F1B">
      <w:pPr>
        <w:numPr>
          <w:ilvl w:val="1"/>
          <w:numId w:val="5"/>
        </w:numPr>
        <w:tabs>
          <w:tab w:val="left" w:pos="720"/>
        </w:tabs>
        <w:ind w:left="720"/>
        <w:jc w:val="both"/>
        <w:rPr>
          <w:rFonts w:cs="Times New Roman"/>
          <w:sz w:val="22"/>
          <w:szCs w:val="22"/>
        </w:rPr>
      </w:pPr>
      <w:r w:rsidRPr="009A6F52">
        <w:rPr>
          <w:rFonts w:cs="Times New Roman"/>
          <w:sz w:val="22"/>
          <w:szCs w:val="22"/>
        </w:rPr>
        <w:t>za każdy przypadek niewykonania lub nienależytego wykonania umowy</w:t>
      </w:r>
      <w:r w:rsidR="00B825A5">
        <w:rPr>
          <w:rFonts w:cs="Times New Roman"/>
          <w:sz w:val="22"/>
          <w:szCs w:val="22"/>
        </w:rPr>
        <w:t>, o którym mowa</w:t>
      </w:r>
      <w:r w:rsidRPr="009A6F52">
        <w:rPr>
          <w:rFonts w:cs="Times New Roman"/>
          <w:sz w:val="22"/>
          <w:szCs w:val="22"/>
        </w:rPr>
        <w:t xml:space="preserve"> w</w:t>
      </w:r>
      <w:r w:rsidR="00B825A5">
        <w:rPr>
          <w:rFonts w:cs="Times New Roman"/>
          <w:sz w:val="22"/>
          <w:szCs w:val="22"/>
        </w:rPr>
        <w:t xml:space="preserve"> </w:t>
      </w:r>
      <w:r w:rsidR="00B825A5" w:rsidRPr="00EA3036">
        <w:rPr>
          <w:rFonts w:cs="Times New Roman"/>
          <w:sz w:val="22"/>
          <w:szCs w:val="22"/>
        </w:rPr>
        <w:t>§</w:t>
      </w:r>
      <w:r w:rsidR="00B825A5">
        <w:rPr>
          <w:rFonts w:cs="Times New Roman"/>
          <w:sz w:val="22"/>
          <w:szCs w:val="22"/>
        </w:rPr>
        <w:t>9 ust 1, w</w:t>
      </w:r>
      <w:r w:rsidRPr="009A6F52">
        <w:rPr>
          <w:rFonts w:cs="Times New Roman"/>
          <w:sz w:val="22"/>
          <w:szCs w:val="22"/>
        </w:rPr>
        <w:t xml:space="preserve"> wysokości 20% wartości umowy określonej w § 3 ust.3.</w:t>
      </w:r>
    </w:p>
    <w:p w14:paraId="23FDA0AA" w14:textId="77777777" w:rsidR="0069395E" w:rsidRPr="009A6F52" w:rsidRDefault="0069395E" w:rsidP="00BC0F1B">
      <w:pPr>
        <w:keepNext/>
        <w:numPr>
          <w:ilvl w:val="0"/>
          <w:numId w:val="13"/>
        </w:numPr>
        <w:tabs>
          <w:tab w:val="left" w:pos="360"/>
        </w:tabs>
        <w:jc w:val="both"/>
        <w:rPr>
          <w:strike/>
          <w:sz w:val="22"/>
          <w:szCs w:val="22"/>
        </w:rPr>
      </w:pPr>
      <w:r w:rsidRPr="00F34395">
        <w:rPr>
          <w:b/>
          <w:sz w:val="22"/>
          <w:szCs w:val="22"/>
          <w:u w:val="single"/>
        </w:rPr>
        <w:t xml:space="preserve">W przypadku </w:t>
      </w:r>
      <w:r w:rsidR="00FB3780" w:rsidRPr="00F34395">
        <w:rPr>
          <w:b/>
          <w:sz w:val="22"/>
          <w:szCs w:val="22"/>
          <w:u w:val="single"/>
        </w:rPr>
        <w:t>zwłoki</w:t>
      </w:r>
      <w:r w:rsidR="00FB3780" w:rsidRPr="00F34395">
        <w:rPr>
          <w:b/>
          <w:color w:val="FF0000"/>
          <w:sz w:val="22"/>
          <w:szCs w:val="22"/>
          <w:u w:val="single"/>
        </w:rPr>
        <w:t xml:space="preserve"> </w:t>
      </w:r>
      <w:r w:rsidRPr="00F34395">
        <w:rPr>
          <w:b/>
          <w:sz w:val="22"/>
          <w:szCs w:val="22"/>
          <w:u w:val="single"/>
        </w:rPr>
        <w:t>w dostarczeniu zamówionej dostawy</w:t>
      </w:r>
      <w:r w:rsidR="00FB1E3B" w:rsidRPr="00F34395">
        <w:rPr>
          <w:b/>
          <w:sz w:val="22"/>
          <w:szCs w:val="22"/>
          <w:u w:val="single"/>
        </w:rPr>
        <w:t xml:space="preserve"> </w:t>
      </w:r>
      <w:r w:rsidR="007C215F">
        <w:rPr>
          <w:b/>
          <w:sz w:val="22"/>
          <w:szCs w:val="22"/>
          <w:u w:val="single"/>
        </w:rPr>
        <w:t>bądź nie załatwienia reklamacji do godziny 12.00</w:t>
      </w:r>
      <w:r w:rsidR="00E415CA" w:rsidRPr="00F34395">
        <w:rPr>
          <w:b/>
          <w:sz w:val="22"/>
          <w:szCs w:val="22"/>
          <w:u w:val="single"/>
        </w:rPr>
        <w:t>,</w:t>
      </w:r>
      <w:r w:rsidR="00FB1E3B" w:rsidRPr="00F34395">
        <w:rPr>
          <w:b/>
          <w:sz w:val="22"/>
          <w:szCs w:val="22"/>
          <w:u w:val="single"/>
        </w:rPr>
        <w:t xml:space="preserve"> </w:t>
      </w:r>
      <w:r w:rsidR="002B3219" w:rsidRPr="00F34395">
        <w:rPr>
          <w:b/>
          <w:sz w:val="22"/>
          <w:szCs w:val="22"/>
          <w:u w:val="single"/>
        </w:rPr>
        <w:t>bądź nie</w:t>
      </w:r>
      <w:r w:rsidR="004A78C9" w:rsidRPr="00F34395">
        <w:rPr>
          <w:b/>
          <w:sz w:val="22"/>
          <w:szCs w:val="22"/>
          <w:u w:val="single"/>
        </w:rPr>
        <w:t>dostarczenia</w:t>
      </w:r>
      <w:r w:rsidR="00E415CA" w:rsidRPr="00F34395">
        <w:rPr>
          <w:b/>
          <w:sz w:val="22"/>
          <w:szCs w:val="22"/>
          <w:u w:val="single"/>
        </w:rPr>
        <w:t xml:space="preserve"> zamówienia lub w przypadku dostawy</w:t>
      </w:r>
      <w:r w:rsidR="004A78C9" w:rsidRPr="00F34395">
        <w:rPr>
          <w:b/>
          <w:sz w:val="22"/>
          <w:szCs w:val="22"/>
          <w:u w:val="single"/>
        </w:rPr>
        <w:t xml:space="preserve"> niezgodnej z wymogami jakościowymi </w:t>
      </w:r>
      <w:r w:rsidR="00010703">
        <w:rPr>
          <w:b/>
          <w:sz w:val="22"/>
          <w:szCs w:val="22"/>
          <w:u w:val="single"/>
        </w:rPr>
        <w:t xml:space="preserve">określonymi </w:t>
      </w:r>
      <w:r w:rsidR="00010703" w:rsidRPr="00A475D4">
        <w:rPr>
          <w:rFonts w:cs="Times New Roman"/>
          <w:b/>
          <w:bCs/>
          <w:sz w:val="22"/>
          <w:szCs w:val="22"/>
          <w:u w:val="single"/>
        </w:rPr>
        <w:t>w § 7</w:t>
      </w:r>
      <w:r w:rsidR="00A475D4">
        <w:rPr>
          <w:rFonts w:cs="Times New Roman"/>
          <w:sz w:val="22"/>
          <w:szCs w:val="22"/>
          <w:u w:val="single"/>
        </w:rPr>
        <w:t xml:space="preserve"> </w:t>
      </w:r>
      <w:r w:rsidR="004A78C9" w:rsidRPr="00A475D4">
        <w:rPr>
          <w:b/>
          <w:sz w:val="22"/>
          <w:szCs w:val="22"/>
          <w:u w:val="single"/>
        </w:rPr>
        <w:t>i</w:t>
      </w:r>
      <w:r w:rsidR="004A78C9" w:rsidRPr="00F34395">
        <w:rPr>
          <w:b/>
          <w:sz w:val="22"/>
          <w:szCs w:val="22"/>
          <w:u w:val="single"/>
        </w:rPr>
        <w:t xml:space="preserve"> ilościowymi</w:t>
      </w:r>
      <w:r w:rsidR="00E415CA" w:rsidRPr="00F34395">
        <w:rPr>
          <w:b/>
          <w:sz w:val="22"/>
          <w:szCs w:val="22"/>
          <w:u w:val="single"/>
        </w:rPr>
        <w:t xml:space="preserve"> </w:t>
      </w:r>
      <w:r w:rsidR="00FB1E3B" w:rsidRPr="00F34395">
        <w:rPr>
          <w:b/>
          <w:sz w:val="22"/>
          <w:szCs w:val="22"/>
          <w:u w:val="single"/>
        </w:rPr>
        <w:t>określon</w:t>
      </w:r>
      <w:r w:rsidR="00010703">
        <w:rPr>
          <w:b/>
          <w:sz w:val="22"/>
          <w:szCs w:val="22"/>
          <w:u w:val="single"/>
        </w:rPr>
        <w:t>ymi</w:t>
      </w:r>
      <w:r w:rsidR="00FB1E3B" w:rsidRPr="00F34395">
        <w:rPr>
          <w:b/>
          <w:sz w:val="22"/>
          <w:szCs w:val="22"/>
          <w:u w:val="single"/>
        </w:rPr>
        <w:t xml:space="preserve"> w §2 ust. </w:t>
      </w:r>
      <w:r w:rsidR="007C215F">
        <w:rPr>
          <w:b/>
          <w:sz w:val="22"/>
          <w:szCs w:val="22"/>
          <w:u w:val="single"/>
        </w:rPr>
        <w:t>2</w:t>
      </w:r>
      <w:r w:rsidR="00FB1E3B" w:rsidRPr="00F34395">
        <w:rPr>
          <w:b/>
          <w:sz w:val="22"/>
          <w:szCs w:val="22"/>
          <w:u w:val="single"/>
        </w:rPr>
        <w:t xml:space="preserve">, </w:t>
      </w:r>
      <w:r w:rsidRPr="00F34395">
        <w:rPr>
          <w:b/>
          <w:sz w:val="22"/>
          <w:szCs w:val="22"/>
          <w:u w:val="single"/>
        </w:rPr>
        <w:t xml:space="preserve"> </w:t>
      </w:r>
      <w:r w:rsidR="00FB1E3B" w:rsidRPr="00F34395">
        <w:rPr>
          <w:b/>
          <w:sz w:val="22"/>
          <w:szCs w:val="22"/>
          <w:u w:val="single"/>
        </w:rPr>
        <w:t>Zamawiający</w:t>
      </w:r>
      <w:r w:rsidRPr="00F34395">
        <w:rPr>
          <w:b/>
          <w:sz w:val="22"/>
          <w:szCs w:val="22"/>
          <w:u w:val="single"/>
        </w:rPr>
        <w:t xml:space="preserve"> z uwagi na zaspokojeni</w:t>
      </w:r>
      <w:r w:rsidR="00BA577F" w:rsidRPr="00F34395">
        <w:rPr>
          <w:b/>
          <w:sz w:val="22"/>
          <w:szCs w:val="22"/>
          <w:u w:val="single"/>
        </w:rPr>
        <w:t>e</w:t>
      </w:r>
      <w:r w:rsidRPr="00F34395">
        <w:rPr>
          <w:b/>
          <w:sz w:val="22"/>
          <w:szCs w:val="22"/>
          <w:u w:val="single"/>
        </w:rPr>
        <w:t xml:space="preserve"> potrzeb </w:t>
      </w:r>
      <w:r w:rsidR="00BA577F" w:rsidRPr="00F34395">
        <w:rPr>
          <w:b/>
          <w:sz w:val="22"/>
          <w:szCs w:val="22"/>
          <w:u w:val="single"/>
        </w:rPr>
        <w:t xml:space="preserve">żywnościowych </w:t>
      </w:r>
      <w:r w:rsidRPr="00F34395">
        <w:rPr>
          <w:b/>
          <w:sz w:val="22"/>
          <w:szCs w:val="22"/>
          <w:u w:val="single"/>
        </w:rPr>
        <w:t>pacjentów, ma p</w:t>
      </w:r>
      <w:r w:rsidR="00FA0CB9" w:rsidRPr="00F34395">
        <w:rPr>
          <w:b/>
          <w:sz w:val="22"/>
          <w:szCs w:val="22"/>
          <w:u w:val="single"/>
        </w:rPr>
        <w:t>rawo dokonania zakupu u innego d</w:t>
      </w:r>
      <w:r w:rsidRPr="00F34395">
        <w:rPr>
          <w:b/>
          <w:sz w:val="22"/>
          <w:szCs w:val="22"/>
          <w:u w:val="single"/>
        </w:rPr>
        <w:t>ostawcy.</w:t>
      </w:r>
      <w:r w:rsidRPr="009A6F52">
        <w:rPr>
          <w:bCs/>
          <w:sz w:val="22"/>
          <w:szCs w:val="22"/>
        </w:rPr>
        <w:t xml:space="preserve"> W takiej sytuacji </w:t>
      </w:r>
      <w:r w:rsidR="00BA577F" w:rsidRPr="009A6F52">
        <w:rPr>
          <w:bCs/>
          <w:sz w:val="22"/>
          <w:szCs w:val="22"/>
        </w:rPr>
        <w:t>Wykonawca</w:t>
      </w:r>
      <w:r w:rsidRPr="009A6F52">
        <w:rPr>
          <w:bCs/>
          <w:sz w:val="22"/>
          <w:szCs w:val="22"/>
        </w:rPr>
        <w:t>, oprócz kary umownej określonej w ust. 1</w:t>
      </w:r>
      <w:r w:rsidR="00BA577F" w:rsidRPr="009A6F52">
        <w:rPr>
          <w:bCs/>
          <w:sz w:val="22"/>
          <w:szCs w:val="22"/>
        </w:rPr>
        <w:t xml:space="preserve"> lit. a)</w:t>
      </w:r>
      <w:r w:rsidRPr="009A6F52">
        <w:rPr>
          <w:bCs/>
          <w:sz w:val="22"/>
          <w:szCs w:val="22"/>
        </w:rPr>
        <w:t xml:space="preserve">, zobowiązany będzie do pokrycia różnicy w cenie pomiędzy ceną wynikającą z niniejszej umowy, a </w:t>
      </w:r>
      <w:r w:rsidR="00BA577F" w:rsidRPr="009A6F52">
        <w:rPr>
          <w:bCs/>
          <w:sz w:val="22"/>
          <w:szCs w:val="22"/>
        </w:rPr>
        <w:t xml:space="preserve">ceną, jaką zapłaci Zamawiający </w:t>
      </w:r>
      <w:r w:rsidR="00FA0CB9" w:rsidRPr="009A6F52">
        <w:rPr>
          <w:bCs/>
          <w:sz w:val="22"/>
          <w:szCs w:val="22"/>
        </w:rPr>
        <w:t>u innego d</w:t>
      </w:r>
      <w:r w:rsidRPr="009A6F52">
        <w:rPr>
          <w:bCs/>
          <w:sz w:val="22"/>
          <w:szCs w:val="22"/>
        </w:rPr>
        <w:t>ostawcy</w:t>
      </w:r>
      <w:r w:rsidR="00FB1E3B" w:rsidRPr="009A6F52">
        <w:rPr>
          <w:bCs/>
          <w:sz w:val="22"/>
          <w:szCs w:val="22"/>
        </w:rPr>
        <w:t>.</w:t>
      </w:r>
      <w:r w:rsidR="00A475D4">
        <w:rPr>
          <w:bCs/>
          <w:sz w:val="22"/>
          <w:szCs w:val="22"/>
        </w:rPr>
        <w:t xml:space="preserve"> </w:t>
      </w:r>
    </w:p>
    <w:p w14:paraId="54095267" w14:textId="77777777" w:rsidR="00AF5BEC" w:rsidRPr="005B6CE5" w:rsidRDefault="00AF5BEC" w:rsidP="00BC0F1B">
      <w:pPr>
        <w:numPr>
          <w:ilvl w:val="0"/>
          <w:numId w:val="13"/>
        </w:numPr>
        <w:jc w:val="both"/>
        <w:rPr>
          <w:rFonts w:cs="Times New Roman"/>
          <w:sz w:val="22"/>
          <w:szCs w:val="22"/>
        </w:rPr>
      </w:pPr>
      <w:r w:rsidRPr="009A6F52">
        <w:rPr>
          <w:rFonts w:cs="Times New Roman"/>
          <w:sz w:val="22"/>
          <w:szCs w:val="22"/>
        </w:rPr>
        <w:t xml:space="preserve">Zamawiający zastrzega sobie prawo dochodzenia </w:t>
      </w:r>
      <w:r>
        <w:rPr>
          <w:rFonts w:cs="Times New Roman"/>
          <w:sz w:val="22"/>
          <w:szCs w:val="22"/>
        </w:rPr>
        <w:t>odszkodowania uzupełniającego</w:t>
      </w:r>
      <w:r w:rsidRPr="005B6CE5">
        <w:rPr>
          <w:rFonts w:cs="Times New Roman"/>
          <w:sz w:val="22"/>
          <w:szCs w:val="22"/>
        </w:rPr>
        <w:t xml:space="preserve"> przenoszącego wysokość zastrzeżonych kar umownych.</w:t>
      </w:r>
    </w:p>
    <w:p w14:paraId="04AB1F8D" w14:textId="77777777" w:rsidR="00AF5BEC" w:rsidRPr="005D7459" w:rsidRDefault="00AF5BEC" w:rsidP="00BC0F1B">
      <w:pPr>
        <w:numPr>
          <w:ilvl w:val="0"/>
          <w:numId w:val="13"/>
        </w:numPr>
        <w:jc w:val="both"/>
        <w:rPr>
          <w:rFonts w:cs="Times New Roman"/>
          <w:sz w:val="22"/>
          <w:szCs w:val="22"/>
        </w:rPr>
      </w:pPr>
      <w:r w:rsidRPr="005A02AD">
        <w:rPr>
          <w:sz w:val="22"/>
          <w:szCs w:val="22"/>
        </w:rPr>
        <w:t xml:space="preserve">Zamawiający zastrzega sobie możliwość potrącenia kary umownych, o których mowa w ust. 1 </w:t>
      </w:r>
      <w:r w:rsidR="002E441C">
        <w:rPr>
          <w:sz w:val="22"/>
          <w:szCs w:val="22"/>
        </w:rPr>
        <w:t xml:space="preserve">       </w:t>
      </w:r>
      <w:r w:rsidRPr="005A02AD">
        <w:rPr>
          <w:sz w:val="22"/>
          <w:szCs w:val="22"/>
        </w:rPr>
        <w:t>z faktur VAT wystawionych przez Wykonawcę.</w:t>
      </w:r>
    </w:p>
    <w:p w14:paraId="33E60771" w14:textId="27C8C7BE" w:rsidR="005D7459" w:rsidRPr="00434B04" w:rsidRDefault="005D7459" w:rsidP="00BC0F1B">
      <w:pPr>
        <w:numPr>
          <w:ilvl w:val="0"/>
          <w:numId w:val="13"/>
        </w:numPr>
        <w:jc w:val="both"/>
        <w:rPr>
          <w:rFonts w:cs="Times New Roman"/>
          <w:sz w:val="22"/>
          <w:szCs w:val="22"/>
        </w:rPr>
      </w:pPr>
      <w:r w:rsidRPr="00434B04">
        <w:rPr>
          <w:sz w:val="22"/>
          <w:szCs w:val="22"/>
        </w:rPr>
        <w:t>Łączna maksymalna wysokość kar</w:t>
      </w:r>
      <w:r w:rsidR="002B3219" w:rsidRPr="00434B04">
        <w:rPr>
          <w:sz w:val="22"/>
          <w:szCs w:val="22"/>
        </w:rPr>
        <w:t xml:space="preserve"> umownych na części </w:t>
      </w:r>
      <w:r w:rsidR="00D95440" w:rsidRPr="00434B04">
        <w:rPr>
          <w:sz w:val="22"/>
          <w:szCs w:val="22"/>
        </w:rPr>
        <w:t>zamówienia nie może przekroczy</w:t>
      </w:r>
      <w:r w:rsidR="002B3219" w:rsidRPr="00434B04">
        <w:rPr>
          <w:sz w:val="22"/>
          <w:szCs w:val="22"/>
        </w:rPr>
        <w:t xml:space="preserve">ć </w:t>
      </w:r>
      <w:r w:rsidR="00762E4F">
        <w:rPr>
          <w:sz w:val="22"/>
          <w:szCs w:val="22"/>
        </w:rPr>
        <w:t>50</w:t>
      </w:r>
      <w:r w:rsidR="00A475D4" w:rsidRPr="00434B04">
        <w:rPr>
          <w:sz w:val="22"/>
          <w:szCs w:val="22"/>
        </w:rPr>
        <w:t>%</w:t>
      </w:r>
      <w:r w:rsidR="002B3219" w:rsidRPr="00434B04">
        <w:rPr>
          <w:sz w:val="22"/>
          <w:szCs w:val="22"/>
        </w:rPr>
        <w:t xml:space="preserve"> </w:t>
      </w:r>
      <w:r w:rsidR="00A475D4" w:rsidRPr="00434B04">
        <w:rPr>
          <w:sz w:val="22"/>
          <w:szCs w:val="22"/>
        </w:rPr>
        <w:t xml:space="preserve">łącznej </w:t>
      </w:r>
      <w:r w:rsidR="002B3219" w:rsidRPr="00434B04">
        <w:rPr>
          <w:sz w:val="22"/>
          <w:szCs w:val="22"/>
        </w:rPr>
        <w:t>wartości brutto umowy, tj. …… zł brutto.</w:t>
      </w:r>
    </w:p>
    <w:p w14:paraId="1AB83BC4" w14:textId="77777777" w:rsidR="00423BE4" w:rsidRPr="00EA3036" w:rsidRDefault="00423BE4" w:rsidP="004B3269">
      <w:pPr>
        <w:tabs>
          <w:tab w:val="left" w:pos="720"/>
        </w:tabs>
        <w:rPr>
          <w:rFonts w:cs="Times New Roman"/>
          <w:b/>
          <w:sz w:val="22"/>
          <w:szCs w:val="22"/>
        </w:rPr>
      </w:pPr>
    </w:p>
    <w:p w14:paraId="28D98D25" w14:textId="77777777" w:rsidR="00AF5BEC" w:rsidRPr="00EA3036" w:rsidRDefault="00AF5BEC" w:rsidP="004B3269">
      <w:pPr>
        <w:tabs>
          <w:tab w:val="left" w:pos="720"/>
        </w:tabs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9</w:t>
      </w:r>
    </w:p>
    <w:p w14:paraId="3D088E19" w14:textId="77777777" w:rsidR="00AF5BEC" w:rsidRPr="00EA3036" w:rsidRDefault="00AF5BEC" w:rsidP="004B3269">
      <w:pPr>
        <w:tabs>
          <w:tab w:val="left" w:pos="720"/>
        </w:tabs>
        <w:jc w:val="center"/>
        <w:rPr>
          <w:rFonts w:cs="Times New Roman"/>
          <w:b/>
          <w:sz w:val="22"/>
          <w:szCs w:val="22"/>
        </w:rPr>
      </w:pPr>
      <w:r w:rsidRPr="00EA3036">
        <w:rPr>
          <w:rFonts w:cs="Times New Roman"/>
          <w:b/>
          <w:sz w:val="22"/>
          <w:szCs w:val="22"/>
        </w:rPr>
        <w:t>Odstąpienie od umowy</w:t>
      </w:r>
    </w:p>
    <w:p w14:paraId="0C401DC4" w14:textId="77777777" w:rsidR="00335520" w:rsidRDefault="00335520" w:rsidP="00335520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cs="Times New Roman"/>
          <w:sz w:val="22"/>
          <w:szCs w:val="22"/>
        </w:rPr>
      </w:pPr>
      <w:r w:rsidRPr="00BD0EA9">
        <w:rPr>
          <w:rFonts w:cs="Times New Roman"/>
          <w:sz w:val="22"/>
          <w:szCs w:val="22"/>
        </w:rPr>
        <w:t xml:space="preserve">Zamawiający ma prawo odstąpić od umowy w przypadku </w:t>
      </w:r>
      <w:r w:rsidR="00A475D4" w:rsidRPr="00A475D4">
        <w:rPr>
          <w:rFonts w:cs="Times New Roman"/>
          <w:sz w:val="22"/>
          <w:szCs w:val="22"/>
        </w:rPr>
        <w:t xml:space="preserve">dwukrotnego </w:t>
      </w:r>
      <w:r>
        <w:rPr>
          <w:rFonts w:cs="Times New Roman"/>
          <w:sz w:val="22"/>
          <w:szCs w:val="22"/>
        </w:rPr>
        <w:t xml:space="preserve">niewykonania lub nienależytego wykonania umowy bez zachowania okresu wypowiedzenia </w:t>
      </w:r>
      <w:r w:rsidRPr="00BD0EA9">
        <w:rPr>
          <w:rFonts w:cs="Times New Roman"/>
          <w:sz w:val="22"/>
          <w:szCs w:val="22"/>
        </w:rPr>
        <w:t xml:space="preserve">umowy w szczególności: </w:t>
      </w:r>
    </w:p>
    <w:p w14:paraId="12C2A306" w14:textId="77777777" w:rsidR="00335520" w:rsidRDefault="00335520" w:rsidP="00335520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before="40"/>
        <w:ind w:hanging="654"/>
        <w:jc w:val="both"/>
        <w:textAlignment w:val="baseline"/>
        <w:rPr>
          <w:rFonts w:cs="Times New Roman"/>
          <w:sz w:val="22"/>
          <w:szCs w:val="22"/>
        </w:rPr>
      </w:pPr>
      <w:r w:rsidRPr="00BD0EA9">
        <w:rPr>
          <w:rFonts w:cs="Times New Roman"/>
          <w:sz w:val="22"/>
          <w:szCs w:val="22"/>
        </w:rPr>
        <w:t xml:space="preserve">nieterminowej dostawy, </w:t>
      </w:r>
    </w:p>
    <w:p w14:paraId="4FF4E735" w14:textId="77777777" w:rsidR="00335520" w:rsidRDefault="00335520" w:rsidP="00335520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before="40"/>
        <w:ind w:hanging="654"/>
        <w:jc w:val="both"/>
        <w:textAlignment w:val="baseline"/>
        <w:rPr>
          <w:rFonts w:cs="Times New Roman"/>
          <w:sz w:val="22"/>
          <w:szCs w:val="22"/>
        </w:rPr>
      </w:pPr>
      <w:r w:rsidRPr="00BD0EA9">
        <w:rPr>
          <w:rFonts w:cs="Times New Roman"/>
          <w:sz w:val="22"/>
          <w:szCs w:val="22"/>
        </w:rPr>
        <w:t xml:space="preserve">stwierdzenia niewłaściwej jakości, świeżości produktu, </w:t>
      </w:r>
    </w:p>
    <w:p w14:paraId="0156C7C8" w14:textId="77777777" w:rsidR="00335520" w:rsidRDefault="00335520" w:rsidP="00335520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before="40"/>
        <w:ind w:hanging="654"/>
        <w:jc w:val="both"/>
        <w:textAlignment w:val="baseline"/>
        <w:rPr>
          <w:rFonts w:cs="Times New Roman"/>
          <w:sz w:val="22"/>
          <w:szCs w:val="22"/>
        </w:rPr>
      </w:pPr>
      <w:r w:rsidRPr="00BD0EA9">
        <w:rPr>
          <w:rFonts w:cs="Times New Roman"/>
          <w:sz w:val="22"/>
          <w:szCs w:val="22"/>
        </w:rPr>
        <w:t xml:space="preserve">dostawy towaru niewłaściwym transportem, </w:t>
      </w:r>
    </w:p>
    <w:p w14:paraId="793AE9DE" w14:textId="77777777" w:rsidR="00335520" w:rsidRDefault="00335520" w:rsidP="00335520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before="40"/>
        <w:ind w:hanging="654"/>
        <w:jc w:val="both"/>
        <w:textAlignment w:val="baseline"/>
        <w:rPr>
          <w:rFonts w:cs="Times New Roman"/>
          <w:sz w:val="22"/>
          <w:szCs w:val="22"/>
        </w:rPr>
      </w:pPr>
      <w:r w:rsidRPr="00BD0EA9">
        <w:rPr>
          <w:rFonts w:cs="Times New Roman"/>
          <w:sz w:val="22"/>
          <w:szCs w:val="22"/>
        </w:rPr>
        <w:t xml:space="preserve">uszkodzenia opakowania, </w:t>
      </w:r>
    </w:p>
    <w:p w14:paraId="642ADBEA" w14:textId="77777777" w:rsidR="00335520" w:rsidRPr="00335520" w:rsidRDefault="00335520" w:rsidP="00335520">
      <w:pPr>
        <w:suppressAutoHyphens w:val="0"/>
        <w:overflowPunct w:val="0"/>
        <w:autoSpaceDE w:val="0"/>
        <w:autoSpaceDN w:val="0"/>
        <w:adjustRightInd w:val="0"/>
        <w:spacing w:before="40"/>
        <w:ind w:left="426"/>
        <w:jc w:val="both"/>
        <w:textAlignment w:val="baseline"/>
        <w:rPr>
          <w:rFonts w:cs="Times New Roman"/>
          <w:sz w:val="22"/>
          <w:szCs w:val="22"/>
        </w:rPr>
      </w:pPr>
      <w:r w:rsidRPr="00BD0EA9">
        <w:rPr>
          <w:rFonts w:cs="Times New Roman"/>
          <w:sz w:val="22"/>
          <w:szCs w:val="22"/>
        </w:rPr>
        <w:t>pomimo uprzedniego poinformowania o powyższym Wykonawcy i wezwanie go do zaprzestania naruszeń.</w:t>
      </w:r>
    </w:p>
    <w:p w14:paraId="5B438589" w14:textId="77777777" w:rsidR="00AF5BEC" w:rsidRDefault="00000449" w:rsidP="00BC0F1B">
      <w:pPr>
        <w:numPr>
          <w:ilvl w:val="0"/>
          <w:numId w:val="7"/>
        </w:numPr>
        <w:tabs>
          <w:tab w:val="clear" w:pos="36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Zamawiający może odstąpić od umowy w przypadkach, o których mowa w art. 456 </w:t>
      </w:r>
      <w:r w:rsidR="000C06CF">
        <w:rPr>
          <w:rFonts w:cs="Times New Roman"/>
          <w:sz w:val="22"/>
          <w:szCs w:val="22"/>
        </w:rPr>
        <w:t xml:space="preserve">ustawy </w:t>
      </w:r>
      <w:r>
        <w:rPr>
          <w:rFonts w:cs="Times New Roman"/>
          <w:sz w:val="22"/>
          <w:szCs w:val="22"/>
        </w:rPr>
        <w:t>PZP.</w:t>
      </w:r>
    </w:p>
    <w:p w14:paraId="4866B754" w14:textId="77777777" w:rsidR="00964768" w:rsidRPr="00A475D4" w:rsidRDefault="00964768" w:rsidP="00964768">
      <w:pPr>
        <w:numPr>
          <w:ilvl w:val="0"/>
          <w:numId w:val="7"/>
        </w:numPr>
        <w:tabs>
          <w:tab w:val="clear" w:pos="360"/>
        </w:tabs>
        <w:jc w:val="both"/>
        <w:rPr>
          <w:rFonts w:cs="Times New Roman"/>
          <w:sz w:val="22"/>
          <w:szCs w:val="22"/>
        </w:rPr>
      </w:pPr>
      <w:r w:rsidRPr="00214379">
        <w:rPr>
          <w:rFonts w:cs="Times New Roman"/>
          <w:sz w:val="22"/>
          <w:szCs w:val="22"/>
        </w:rPr>
        <w:t>W razie zaistnienia istotnej zmiany okoliczności powodującej, że wykonanie umowy nie leży  w interesie publicznym, czego nie można było przewidzieć w chwili zawarcia umowy, Zamawiający może odstąpić od umowy bez zachowania okresu wypowiedzenia w terminie 30 dni od powzięcia wiadomości o tych okolicznościach.</w:t>
      </w:r>
    </w:p>
    <w:p w14:paraId="2793F433" w14:textId="77777777" w:rsidR="00AF5BEC" w:rsidRPr="00D57F35" w:rsidRDefault="00AF5BEC" w:rsidP="00BC0F1B">
      <w:pPr>
        <w:numPr>
          <w:ilvl w:val="0"/>
          <w:numId w:val="7"/>
        </w:numPr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D57F35">
        <w:rPr>
          <w:rFonts w:cs="Times New Roman"/>
          <w:sz w:val="22"/>
          <w:szCs w:val="22"/>
        </w:rPr>
        <w:lastRenderedPageBreak/>
        <w:t>W przypadk</w:t>
      </w:r>
      <w:r w:rsidR="00964768">
        <w:rPr>
          <w:rFonts w:cs="Times New Roman"/>
          <w:sz w:val="22"/>
          <w:szCs w:val="22"/>
        </w:rPr>
        <w:t xml:space="preserve">ach, o których mowa </w:t>
      </w:r>
      <w:r w:rsidR="00964768" w:rsidRPr="00214379">
        <w:rPr>
          <w:rFonts w:cs="Times New Roman"/>
          <w:sz w:val="22"/>
          <w:szCs w:val="22"/>
        </w:rPr>
        <w:t>w ust. 1 i 3</w:t>
      </w:r>
      <w:r w:rsidRPr="00214379">
        <w:rPr>
          <w:rFonts w:cs="Times New Roman"/>
          <w:sz w:val="22"/>
          <w:szCs w:val="22"/>
        </w:rPr>
        <w:t>, Wykonawca</w:t>
      </w:r>
      <w:r w:rsidRPr="00D57F35">
        <w:rPr>
          <w:rFonts w:cs="Times New Roman"/>
          <w:sz w:val="22"/>
          <w:szCs w:val="22"/>
        </w:rPr>
        <w:t xml:space="preserve"> może żądać wyłącznie</w:t>
      </w:r>
      <w:r w:rsidRPr="00D57F35">
        <w:rPr>
          <w:rFonts w:cs="Times New Roman"/>
          <w:sz w:val="22"/>
          <w:szCs w:val="22"/>
        </w:rPr>
        <w:br/>
        <w:t xml:space="preserve">wynagrodzenia należnego z tytułu wykonania części umowy.  </w:t>
      </w:r>
    </w:p>
    <w:p w14:paraId="720C0478" w14:textId="77777777" w:rsidR="00AF5BEC" w:rsidRPr="00D57F35" w:rsidRDefault="00AF5BEC" w:rsidP="00BC0F1B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2"/>
          <w:szCs w:val="22"/>
        </w:rPr>
      </w:pPr>
      <w:r w:rsidRPr="00D57F35">
        <w:rPr>
          <w:rFonts w:cs="Times New Roman"/>
          <w:sz w:val="22"/>
          <w:szCs w:val="22"/>
        </w:rPr>
        <w:t>Zamawiający może odstąpić od umowy z przyczyn leżących po stronie Wykonawcy ze skutkiem natychmiastowym w przypadku:</w:t>
      </w:r>
    </w:p>
    <w:p w14:paraId="5214556C" w14:textId="77777777" w:rsidR="00AF5BEC" w:rsidRPr="00D57F35" w:rsidRDefault="00AF5BEC" w:rsidP="00BC0F1B">
      <w:pPr>
        <w:numPr>
          <w:ilvl w:val="1"/>
          <w:numId w:val="7"/>
        </w:numPr>
        <w:tabs>
          <w:tab w:val="clear" w:pos="1080"/>
        </w:tabs>
        <w:suppressAutoHyphens w:val="0"/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cs="Times New Roman"/>
          <w:sz w:val="22"/>
          <w:szCs w:val="22"/>
        </w:rPr>
      </w:pPr>
      <w:r w:rsidRPr="00D57F35">
        <w:rPr>
          <w:rFonts w:cs="Times New Roman"/>
          <w:sz w:val="22"/>
          <w:szCs w:val="22"/>
        </w:rPr>
        <w:t>Złożenia wniosku o ogłoszenie upadłości Wykonawcy;</w:t>
      </w:r>
    </w:p>
    <w:p w14:paraId="711DE460" w14:textId="77777777" w:rsidR="00AF5BEC" w:rsidRPr="00D57F35" w:rsidRDefault="00AF5BEC" w:rsidP="00BC0F1B">
      <w:pPr>
        <w:numPr>
          <w:ilvl w:val="1"/>
          <w:numId w:val="7"/>
        </w:numPr>
        <w:tabs>
          <w:tab w:val="clear" w:pos="1080"/>
        </w:tabs>
        <w:suppressAutoHyphens w:val="0"/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cs="Times New Roman"/>
          <w:sz w:val="22"/>
          <w:szCs w:val="22"/>
        </w:rPr>
      </w:pPr>
      <w:r w:rsidRPr="00D57F35">
        <w:rPr>
          <w:rFonts w:cs="Times New Roman"/>
          <w:sz w:val="22"/>
          <w:szCs w:val="22"/>
        </w:rPr>
        <w:t>Naruszenia przez Wykonawcę obowiązków określonych w umowie, a w szczególności opisanych w § 2 ust. 1;</w:t>
      </w:r>
    </w:p>
    <w:p w14:paraId="22CF3668" w14:textId="77777777" w:rsidR="00AF5BEC" w:rsidRPr="00736E26" w:rsidRDefault="00AF5BEC" w:rsidP="00BC0F1B">
      <w:pPr>
        <w:numPr>
          <w:ilvl w:val="1"/>
          <w:numId w:val="7"/>
        </w:numPr>
        <w:tabs>
          <w:tab w:val="clear" w:pos="1080"/>
        </w:tabs>
        <w:suppressAutoHyphens w:val="0"/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cs="Times New Roman"/>
          <w:color w:val="FF0000"/>
          <w:sz w:val="22"/>
          <w:szCs w:val="22"/>
        </w:rPr>
      </w:pPr>
      <w:r w:rsidRPr="00D57F35">
        <w:rPr>
          <w:rFonts w:cs="Times New Roman"/>
          <w:sz w:val="22"/>
          <w:szCs w:val="22"/>
        </w:rPr>
        <w:t>Wykonywania przez Wykonawcę niniejszej umowy w sposób sprzeczny z obowiązującymi przepisami prawa, w szczególności przepisami przywołanymi w § 7 ust. 1  niniejszej umowy;</w:t>
      </w:r>
    </w:p>
    <w:p w14:paraId="0266ED41" w14:textId="77777777" w:rsidR="00AF5BEC" w:rsidRPr="00736E26" w:rsidRDefault="00AF5BEC" w:rsidP="00BC0F1B">
      <w:pPr>
        <w:numPr>
          <w:ilvl w:val="1"/>
          <w:numId w:val="7"/>
        </w:numPr>
        <w:tabs>
          <w:tab w:val="clear" w:pos="1080"/>
        </w:tabs>
        <w:suppressAutoHyphens w:val="0"/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cs="Times New Roman"/>
          <w:sz w:val="22"/>
          <w:szCs w:val="22"/>
        </w:rPr>
      </w:pPr>
      <w:r w:rsidRPr="00736E26">
        <w:rPr>
          <w:rFonts w:cs="Times New Roman"/>
          <w:sz w:val="22"/>
          <w:szCs w:val="22"/>
        </w:rPr>
        <w:t>Powierzenia przez Wykonawcę wykonania całości lub części umowy osobom trzecim bez zgody Zamawiającego;</w:t>
      </w:r>
    </w:p>
    <w:p w14:paraId="41A8964D" w14:textId="77777777" w:rsidR="00AF5BEC" w:rsidRDefault="00AF5BEC" w:rsidP="00BC0F1B">
      <w:pPr>
        <w:numPr>
          <w:ilvl w:val="1"/>
          <w:numId w:val="7"/>
        </w:numPr>
        <w:tabs>
          <w:tab w:val="clear" w:pos="1080"/>
        </w:tabs>
        <w:suppressAutoHyphens w:val="0"/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cs="Times New Roman"/>
          <w:sz w:val="22"/>
          <w:szCs w:val="22"/>
        </w:rPr>
      </w:pPr>
      <w:r w:rsidRPr="00736E26">
        <w:rPr>
          <w:rFonts w:cs="Times New Roman"/>
          <w:sz w:val="22"/>
          <w:szCs w:val="22"/>
        </w:rPr>
        <w:t>Likwidacji firmy Wykonawcy.</w:t>
      </w:r>
    </w:p>
    <w:p w14:paraId="7B9AF0F2" w14:textId="77777777" w:rsidR="00A34BF6" w:rsidRPr="00EA3036" w:rsidRDefault="00A34BF6" w:rsidP="00215E33">
      <w:pPr>
        <w:rPr>
          <w:rFonts w:cs="Times New Roman"/>
          <w:b/>
          <w:sz w:val="22"/>
          <w:szCs w:val="22"/>
        </w:rPr>
      </w:pPr>
    </w:p>
    <w:p w14:paraId="021A771E" w14:textId="77777777" w:rsidR="001A7506" w:rsidRPr="00EA3036" w:rsidRDefault="001A7506" w:rsidP="004B3269">
      <w:pPr>
        <w:jc w:val="center"/>
        <w:rPr>
          <w:rFonts w:cs="Times New Roman"/>
          <w:b/>
          <w:sz w:val="22"/>
          <w:szCs w:val="22"/>
        </w:rPr>
      </w:pPr>
      <w:r w:rsidRPr="00EA3036">
        <w:rPr>
          <w:rFonts w:cs="Times New Roman"/>
          <w:b/>
          <w:sz w:val="22"/>
          <w:szCs w:val="22"/>
        </w:rPr>
        <w:t xml:space="preserve">§ </w:t>
      </w:r>
      <w:r w:rsidR="00987797">
        <w:rPr>
          <w:rFonts w:cs="Times New Roman"/>
          <w:b/>
          <w:sz w:val="22"/>
          <w:szCs w:val="22"/>
        </w:rPr>
        <w:t>10</w:t>
      </w:r>
    </w:p>
    <w:p w14:paraId="4C586F79" w14:textId="77777777" w:rsidR="00FD4DEA" w:rsidRPr="00EA3036" w:rsidRDefault="001A7506" w:rsidP="004B3269">
      <w:pPr>
        <w:jc w:val="center"/>
        <w:rPr>
          <w:rFonts w:cs="Times New Roman"/>
          <w:color w:val="FF0000"/>
          <w:sz w:val="22"/>
          <w:szCs w:val="22"/>
        </w:rPr>
      </w:pPr>
      <w:r w:rsidRPr="00EA3036">
        <w:rPr>
          <w:rFonts w:cs="Times New Roman"/>
          <w:b/>
          <w:sz w:val="22"/>
          <w:szCs w:val="22"/>
        </w:rPr>
        <w:t>Zmiany w umowie</w:t>
      </w:r>
      <w:r w:rsidR="00FD4DEA" w:rsidRPr="00EA3036">
        <w:rPr>
          <w:rFonts w:cs="Times New Roman"/>
          <w:color w:val="FF0000"/>
          <w:sz w:val="22"/>
          <w:szCs w:val="22"/>
        </w:rPr>
        <w:t xml:space="preserve"> </w:t>
      </w:r>
    </w:p>
    <w:p w14:paraId="77B949ED" w14:textId="77777777" w:rsidR="001F7C72" w:rsidRPr="00E8279D" w:rsidRDefault="001F7C72" w:rsidP="001F7C72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E8279D">
        <w:rPr>
          <w:sz w:val="22"/>
          <w:szCs w:val="22"/>
        </w:rPr>
        <w:t>Na podstawie art. 455 ust. 1 pkt 1) PZP, Zamawiający dopuszcza zmianę umowy w następujących przypadkach:</w:t>
      </w:r>
    </w:p>
    <w:p w14:paraId="1A55F931" w14:textId="77777777" w:rsidR="001F7C72" w:rsidRPr="00E8279D" w:rsidRDefault="001F7C72" w:rsidP="001F7C72">
      <w:pPr>
        <w:pStyle w:val="Akapitzlist"/>
        <w:widowControl w:val="0"/>
        <w:numPr>
          <w:ilvl w:val="0"/>
          <w:numId w:val="18"/>
        </w:numPr>
        <w:jc w:val="both"/>
        <w:textAlignment w:val="baseline"/>
        <w:rPr>
          <w:rFonts w:eastAsia="Andale Sans UI"/>
          <w:kern w:val="1"/>
          <w:sz w:val="22"/>
          <w:szCs w:val="22"/>
          <w:lang w:eastAsia="fa-IR" w:bidi="fa-IR"/>
        </w:rPr>
      </w:pPr>
      <w:r w:rsidRPr="00E8279D">
        <w:rPr>
          <w:rFonts w:eastAsia="Andale Sans UI"/>
          <w:kern w:val="1"/>
          <w:sz w:val="22"/>
          <w:szCs w:val="22"/>
          <w:lang w:eastAsia="fa-IR" w:bidi="fa-IR"/>
        </w:rPr>
        <w:t>wystąpi siła wyższa uniemożliwiająca Wykonawcy wykonanie przedmiotu zamówienia.            W takim przypadku strony mogą przesunąć termin zakończenia wykonania niniejszej umowy   o czas w jakim siła wyższa uniemożliwiała wykonanie obowiązków Stron,</w:t>
      </w:r>
    </w:p>
    <w:p w14:paraId="6F459C72" w14:textId="77777777" w:rsidR="001F7C72" w:rsidRPr="00E8279D" w:rsidRDefault="001F7C72" w:rsidP="001F7C72">
      <w:pPr>
        <w:pStyle w:val="Akapitzlist"/>
        <w:widowControl w:val="0"/>
        <w:numPr>
          <w:ilvl w:val="0"/>
          <w:numId w:val="18"/>
        </w:numPr>
        <w:jc w:val="both"/>
        <w:textAlignment w:val="baseline"/>
        <w:rPr>
          <w:rFonts w:eastAsia="Andale Sans UI"/>
          <w:kern w:val="1"/>
          <w:sz w:val="22"/>
          <w:szCs w:val="22"/>
          <w:lang w:eastAsia="fa-IR" w:bidi="fa-IR"/>
        </w:rPr>
      </w:pPr>
      <w:r w:rsidRPr="00E8279D">
        <w:rPr>
          <w:rFonts w:eastAsia="Andale Sans UI"/>
          <w:kern w:val="1"/>
          <w:sz w:val="22"/>
          <w:szCs w:val="22"/>
          <w:lang w:eastAsia="fa-IR" w:bidi="fa-IR"/>
        </w:rPr>
        <w:t>wystąpi brak na rynku dostępnych towarów lub materiałów służących do ich wytworzenia, oferowanych w ofercie Wykonawcy, które mogą być zastąpione innymi materiałami lub urządzeniami spełniającymi wymaga</w:t>
      </w:r>
      <w:r>
        <w:rPr>
          <w:rFonts w:eastAsia="Andale Sans UI"/>
          <w:kern w:val="1"/>
          <w:sz w:val="22"/>
          <w:szCs w:val="22"/>
          <w:lang w:eastAsia="fa-IR" w:bidi="fa-IR"/>
        </w:rPr>
        <w:t>nia Zamawiającego określone w S</w:t>
      </w:r>
      <w:r w:rsidRPr="00E8279D">
        <w:rPr>
          <w:rFonts w:eastAsia="Andale Sans UI"/>
          <w:kern w:val="1"/>
          <w:sz w:val="22"/>
          <w:szCs w:val="22"/>
          <w:lang w:eastAsia="fa-IR" w:bidi="fa-IR"/>
        </w:rPr>
        <w:t>WZ lub wystąpią inne obiektywne okoliczności uniemożliwiające spełnienie przez Wykonawcę świadczenia określonego w umowie; w takich przypadkach Wykonawca i Zamawiający postanowią                  o zmianie przedmiotu zamówienia lub sposobu świadczenia albo terminu wykonania umowy   (o czas trwania ww. okoliczności), bądź też wysokości wynagrodzenia Wykonawcy ustalonego w umowie,</w:t>
      </w:r>
    </w:p>
    <w:p w14:paraId="5C8FC4D6" w14:textId="77777777" w:rsidR="001F7C72" w:rsidRPr="00E8279D" w:rsidRDefault="001F7C72" w:rsidP="001F7C72">
      <w:pPr>
        <w:pStyle w:val="Akapitzlist"/>
        <w:widowControl w:val="0"/>
        <w:numPr>
          <w:ilvl w:val="0"/>
          <w:numId w:val="18"/>
        </w:numPr>
        <w:jc w:val="both"/>
        <w:textAlignment w:val="baseline"/>
        <w:rPr>
          <w:rFonts w:eastAsia="Andale Sans UI"/>
          <w:kern w:val="1"/>
          <w:sz w:val="22"/>
          <w:szCs w:val="22"/>
          <w:lang w:eastAsia="fa-IR" w:bidi="fa-IR"/>
        </w:rPr>
      </w:pPr>
      <w:r w:rsidRPr="00E8279D">
        <w:rPr>
          <w:rFonts w:eastAsia="Andale Sans UI"/>
          <w:kern w:val="1"/>
          <w:sz w:val="22"/>
          <w:szCs w:val="22"/>
          <w:lang w:eastAsia="fa-IR" w:bidi="fa-IR"/>
        </w:rPr>
        <w:t>wystąpi konieczność zmiany osób koordynujących (osób odpowiedzialnych za realizację umowy ze strony Wykonawcy lub ze strony Zamawiającego),</w:t>
      </w:r>
    </w:p>
    <w:p w14:paraId="127F36AA" w14:textId="77777777" w:rsidR="001F7C72" w:rsidRPr="00E8279D" w:rsidRDefault="001F7C72" w:rsidP="001F7C72">
      <w:pPr>
        <w:pStyle w:val="Akapitzlist"/>
        <w:widowControl w:val="0"/>
        <w:numPr>
          <w:ilvl w:val="0"/>
          <w:numId w:val="18"/>
        </w:numPr>
        <w:jc w:val="both"/>
        <w:textAlignment w:val="baseline"/>
        <w:rPr>
          <w:rFonts w:eastAsia="Andale Sans UI"/>
          <w:kern w:val="1"/>
          <w:sz w:val="22"/>
          <w:szCs w:val="22"/>
          <w:lang w:eastAsia="fa-IR" w:bidi="fa-IR"/>
        </w:rPr>
      </w:pPr>
      <w:r w:rsidRPr="00E8279D">
        <w:rPr>
          <w:rFonts w:eastAsia="Andale Sans UI"/>
          <w:kern w:val="1"/>
          <w:sz w:val="22"/>
          <w:szCs w:val="22"/>
          <w:lang w:eastAsia="fa-IR" w:bidi="fa-IR"/>
        </w:rPr>
        <w:t>wystąpi konieczność wprowadzenia innych zmian, które są niezbędne do wykonania umowy,    a których nie dało się przewidzieć w chwili zawarcia umowy oraz nie są zmianami istotnych postanowień umowy,</w:t>
      </w:r>
    </w:p>
    <w:p w14:paraId="3560C0F8" w14:textId="77777777" w:rsidR="001F7C72" w:rsidRPr="00E8279D" w:rsidRDefault="001F7C72" w:rsidP="001F7C72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E8279D">
        <w:rPr>
          <w:sz w:val="22"/>
          <w:szCs w:val="22"/>
        </w:rPr>
        <w:t>przejścia na następców prawnych praw i obowiązków Wykonawcy, w tym wynikających z niniejszej Umowy, na podstawie pisemnego wniosku Wykonawcy, który wymaga akceptacji Zamawiającego, z tym zastrzeżeniem, iż zmiana Umowy w takim przypadku dotyczy tylko zmiany oznaczenia Wykonawcy z zachowaniem pozostałych postanowień Umowy,</w:t>
      </w:r>
    </w:p>
    <w:p w14:paraId="5BD7C02F" w14:textId="77777777" w:rsidR="001F7C72" w:rsidRPr="00E8279D" w:rsidRDefault="001F7C72" w:rsidP="001F7C72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E8279D">
        <w:rPr>
          <w:sz w:val="22"/>
          <w:szCs w:val="22"/>
        </w:rPr>
        <w:t>zmiany w oznaczeniu firmy (nazwy) Wykonawcy oraz zmiany adresu (siedziby) Wykonawcy na podstawie pisemnego wniosku Wykonawcy, z tym zastrzeżeniem, iż zmiana Umowy w takim przypadku dotyczy tylko zmiany oznaczenia lub adresu (siedziby) Wykonawcy z zachowaniem pozostałych postanowień Umowy,</w:t>
      </w:r>
    </w:p>
    <w:p w14:paraId="7EF4BFF5" w14:textId="77777777" w:rsidR="001F7C72" w:rsidRPr="00E8279D" w:rsidRDefault="001F7C72" w:rsidP="001F7C72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E8279D">
        <w:rPr>
          <w:sz w:val="22"/>
          <w:szCs w:val="22"/>
        </w:rPr>
        <w:t>nastąpi zmiana numeru rachunku bankowego Wykonawcy, na podstawie pisemnego wniosku Wykonawcy,</w:t>
      </w:r>
    </w:p>
    <w:p w14:paraId="0E7527FF" w14:textId="77777777" w:rsidR="001F7C72" w:rsidRPr="00E8279D" w:rsidRDefault="001F7C72" w:rsidP="001F7C72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E8279D">
        <w:rPr>
          <w:sz w:val="22"/>
          <w:szCs w:val="22"/>
        </w:rPr>
        <w:t>nastąpi zmiana stawki podatku VAT dla towarów wyszczególnionych w załączniku nr</w:t>
      </w:r>
      <w:r>
        <w:rPr>
          <w:sz w:val="22"/>
          <w:szCs w:val="22"/>
        </w:rPr>
        <w:t xml:space="preserve"> 2-6</w:t>
      </w:r>
      <w:r w:rsidRPr="00E8279D">
        <w:rPr>
          <w:sz w:val="22"/>
          <w:szCs w:val="22"/>
        </w:rPr>
        <w:t xml:space="preserve"> do </w:t>
      </w:r>
      <w:r>
        <w:rPr>
          <w:sz w:val="22"/>
          <w:szCs w:val="22"/>
        </w:rPr>
        <w:t>SWZ</w:t>
      </w:r>
      <w:r w:rsidRPr="00E8279D">
        <w:rPr>
          <w:sz w:val="22"/>
          <w:szCs w:val="22"/>
        </w:rPr>
        <w:t xml:space="preserve"> – zmiana cen jednostkowych brutto nastąpi z dniem wejścia w życie aktu prawnego zmieniającego stawkę, ceny jednostkowe netto pozostaną bez zmian,</w:t>
      </w:r>
    </w:p>
    <w:p w14:paraId="3F8C1D34" w14:textId="77777777" w:rsidR="001F7C72" w:rsidRPr="00E8279D" w:rsidRDefault="001F7C72" w:rsidP="001F7C72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E8279D">
        <w:rPr>
          <w:sz w:val="22"/>
          <w:szCs w:val="22"/>
        </w:rPr>
        <w:t>nastąpi zmiana stawki podatku akcyzowego dla towarów wyszczególnionych w Załączniku Nr</w:t>
      </w:r>
      <w:r>
        <w:rPr>
          <w:sz w:val="22"/>
          <w:szCs w:val="22"/>
        </w:rPr>
        <w:t xml:space="preserve"> 2-6</w:t>
      </w:r>
      <w:r w:rsidRPr="00E8279D">
        <w:rPr>
          <w:sz w:val="22"/>
          <w:szCs w:val="22"/>
        </w:rPr>
        <w:t xml:space="preserve"> do </w:t>
      </w:r>
      <w:r>
        <w:rPr>
          <w:sz w:val="22"/>
          <w:szCs w:val="22"/>
        </w:rPr>
        <w:t>SWZ</w:t>
      </w:r>
      <w:r w:rsidRPr="00E8279D">
        <w:rPr>
          <w:sz w:val="22"/>
          <w:szCs w:val="22"/>
        </w:rPr>
        <w:t>, na podstawie pisemnego wniosku Wykonawcy, w którym Wykonawca zobowiązany jest do wykazania wpływu zmiany wskazanej regulacji na ceny jednostkowe towarów wyszczególnionych w załączniku nr</w:t>
      </w:r>
      <w:r>
        <w:rPr>
          <w:sz w:val="22"/>
          <w:szCs w:val="22"/>
        </w:rPr>
        <w:t xml:space="preserve"> 2-6</w:t>
      </w:r>
      <w:r w:rsidRPr="00E8279D">
        <w:rPr>
          <w:sz w:val="22"/>
          <w:szCs w:val="22"/>
        </w:rPr>
        <w:t xml:space="preserve"> do </w:t>
      </w:r>
      <w:r>
        <w:rPr>
          <w:sz w:val="22"/>
          <w:szCs w:val="22"/>
        </w:rPr>
        <w:t>SWZ</w:t>
      </w:r>
      <w:r w:rsidRPr="00E8279D">
        <w:rPr>
          <w:sz w:val="22"/>
          <w:szCs w:val="22"/>
        </w:rPr>
        <w:t>; zmiana cen jednostkowych netto o wielkość zmiany podatku akcyzowego nastąpi z dniem wejścia w życie aktu prawnego zmieniającego stawkę,</w:t>
      </w:r>
    </w:p>
    <w:p w14:paraId="7D493D3D" w14:textId="77777777" w:rsidR="001F7C72" w:rsidRDefault="001F7C72" w:rsidP="001F7C72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F94224">
        <w:rPr>
          <w:sz w:val="22"/>
          <w:szCs w:val="22"/>
        </w:rPr>
        <w:t>wystąpią inne, niż przewidziane powyżej okoliczności uzasadniające zmianę zawartej umowy, a zmiany te są korzystne dla Zamawiającego i nie naruszają przepisów ustawy PZP</w:t>
      </w:r>
      <w:r>
        <w:rPr>
          <w:sz w:val="22"/>
          <w:szCs w:val="22"/>
        </w:rPr>
        <w:t>,</w:t>
      </w:r>
    </w:p>
    <w:p w14:paraId="7DBF35D5" w14:textId="77777777" w:rsidR="001F7C72" w:rsidRPr="006769CC" w:rsidRDefault="001F7C72" w:rsidP="001F7C72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gdy nastąpi zmiana powszechnie obowiązujących przepisów prawa w okresie mającym wpływ na realizację przedmiotu umowy.</w:t>
      </w:r>
    </w:p>
    <w:p w14:paraId="2B812324" w14:textId="77777777" w:rsidR="001F7C72" w:rsidRPr="005E399F" w:rsidRDefault="001F7C72" w:rsidP="001F7C72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E8279D">
        <w:rPr>
          <w:sz w:val="22"/>
          <w:szCs w:val="22"/>
        </w:rPr>
        <w:t xml:space="preserve">Zamawiający dopuszcza również zmiany postanowień zawartej umowy w stosunku do treści, oferty na podstawie, której dokonano wyboru Wykonawcy, w sytuacji, gdy zajdzie, co najmniej </w:t>
      </w:r>
      <w:r w:rsidRPr="005E399F">
        <w:rPr>
          <w:sz w:val="22"/>
          <w:szCs w:val="22"/>
        </w:rPr>
        <w:t>jedna z okoliczności przewidzianych w art. 455 ust. 1 pkt 2) – 4) i ust. 2 ustawy PZP.</w:t>
      </w:r>
    </w:p>
    <w:p w14:paraId="142DF22C" w14:textId="77777777" w:rsidR="001F7C72" w:rsidRPr="005E399F" w:rsidRDefault="001F7C72" w:rsidP="001F7C72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5E399F">
        <w:rPr>
          <w:sz w:val="22"/>
          <w:szCs w:val="22"/>
        </w:rPr>
        <w:t xml:space="preserve">Zamawiający dopuszcza również zmianę wynagrodzenia w przypadku zmiany ceny materiałów lub kosztów związanych z realizacją zamówienia. </w:t>
      </w:r>
    </w:p>
    <w:p w14:paraId="41B05082" w14:textId="77777777" w:rsidR="001F7C72" w:rsidRPr="005E399F" w:rsidRDefault="001F7C72" w:rsidP="001F7C72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5E399F">
        <w:rPr>
          <w:sz w:val="22"/>
          <w:szCs w:val="22"/>
        </w:rPr>
        <w:t>Poziom zmiany ceny materiałów lub kosztów związanych z realizacją zamówienia uprawniający Strony Umowy do żądania zmiany wynagrodzenia ustala się na 25% w stosunku do poziomu cen tych samych materiałów lub kosztów z dnia obowiązywania umowy, o ile zmiany te będą miały wpływ na koszt wykonania zamówienia przez Wykonawcę.</w:t>
      </w:r>
    </w:p>
    <w:p w14:paraId="240D72DB" w14:textId="77777777" w:rsidR="001F7C72" w:rsidRPr="005E399F" w:rsidRDefault="001F7C72" w:rsidP="001F7C72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5E399F">
        <w:rPr>
          <w:sz w:val="22"/>
          <w:szCs w:val="22"/>
        </w:rPr>
        <w:t>W celu dokonania waloryzacji, o której mowa w ust. 5, Wykonawca zobowiązany jest przedłożyć oświadczenie o wysokości dodatkowych kosztów wynikających ze zmiany cen materiałów lub kosztów związanych z realizacją zamówienia wraz z przestawieniem sposobu wyliczenia tych kosztów i ich wpływu na ceny jednostkowe.</w:t>
      </w:r>
    </w:p>
    <w:p w14:paraId="32FBF70E" w14:textId="77777777" w:rsidR="001F7C72" w:rsidRPr="005E399F" w:rsidRDefault="001F7C72" w:rsidP="001F7C72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5E399F">
        <w:rPr>
          <w:sz w:val="22"/>
          <w:szCs w:val="22"/>
        </w:rPr>
        <w:t>Zmiana cen jednostkowych nastąpi w oparciu o  miesięczne wskaźniki cen towarów i usług konsumpcyjnych ogłoszone przez Prezesa GUS (począwszy od miesiąca następującego po miesiącu rozpoczęcia obowiązywania umowy, do miesiąca poprzedzającego miesiąc, w którym dokonywana jest zmiana ceny przedmiotu umowy), lecz nie więcej niż o połowę obliczonego w ten sposób wzrostu ceny.</w:t>
      </w:r>
    </w:p>
    <w:p w14:paraId="0741901B" w14:textId="77777777" w:rsidR="001F7C72" w:rsidRPr="005E399F" w:rsidRDefault="001F7C72" w:rsidP="001F7C72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5E399F">
        <w:rPr>
          <w:sz w:val="22"/>
          <w:szCs w:val="22"/>
        </w:rPr>
        <w:t>Zmiana o której mowa wyżej dokonana zostanie od dnia zawarcia stosownego aneksu i nie może nastąpić wcześniej niż po upływie 6 miesięcy licząc od rozpoczęcia obowiązywania umowy, przy czym zmiana wynagrodzenia na podstawie ust. 5-7 nie może być dokonywana częściej niż co 3 miesiące.</w:t>
      </w:r>
    </w:p>
    <w:p w14:paraId="7942223D" w14:textId="77777777" w:rsidR="001F7C72" w:rsidRPr="005E399F" w:rsidRDefault="001F7C72" w:rsidP="001F7C72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5E399F">
        <w:rPr>
          <w:sz w:val="22"/>
          <w:szCs w:val="22"/>
        </w:rPr>
        <w:t>Maksymalna łączna zmiana cen jednostkowych w trakcie obowiązywania umowy na podstawie ust. 5-7 nie może przekroczyć 25% cen jednostkowych określonych w załączniku nr 2-6 do SWZ.</w:t>
      </w:r>
    </w:p>
    <w:p w14:paraId="79287478" w14:textId="77777777" w:rsidR="001F7C72" w:rsidRPr="005E399F" w:rsidRDefault="001F7C72" w:rsidP="001F7C72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5E399F">
        <w:rPr>
          <w:sz w:val="22"/>
          <w:szCs w:val="22"/>
        </w:rPr>
        <w:t>Do obniżenia cen jednostkowych na wniosek Zamawiającego stosuje się odpowiednio powyższe przepisy.</w:t>
      </w:r>
    </w:p>
    <w:p w14:paraId="2009189B" w14:textId="77777777" w:rsidR="001F7C72" w:rsidRPr="005E399F" w:rsidRDefault="001F7C72" w:rsidP="001F7C72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5E399F">
        <w:rPr>
          <w:sz w:val="22"/>
          <w:szCs w:val="22"/>
        </w:rPr>
        <w:t>Wykonawca, którego wynagrodzenie zostało zmienione zgodnie z treścią ust.5-11,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1801B346" w14:textId="77777777" w:rsidR="001F7C72" w:rsidRPr="005E399F" w:rsidRDefault="001F7C72" w:rsidP="001F7C72">
      <w:pPr>
        <w:pStyle w:val="Akapitzlist"/>
        <w:ind w:left="360"/>
        <w:jc w:val="both"/>
        <w:rPr>
          <w:sz w:val="22"/>
          <w:szCs w:val="22"/>
        </w:rPr>
      </w:pPr>
      <w:r w:rsidRPr="005E399F">
        <w:rPr>
          <w:sz w:val="22"/>
          <w:szCs w:val="22"/>
        </w:rPr>
        <w:t>a) przedmiotem umowy są roboty budowlane, dostawy lub usługi,</w:t>
      </w:r>
    </w:p>
    <w:p w14:paraId="14474A6A" w14:textId="77777777" w:rsidR="001F7C72" w:rsidRPr="005E399F" w:rsidRDefault="001F7C72" w:rsidP="001F7C72">
      <w:pPr>
        <w:pStyle w:val="Akapitzlist"/>
        <w:ind w:left="360"/>
        <w:jc w:val="both"/>
        <w:rPr>
          <w:sz w:val="22"/>
          <w:szCs w:val="22"/>
        </w:rPr>
      </w:pPr>
      <w:r w:rsidRPr="005E399F">
        <w:rPr>
          <w:sz w:val="22"/>
          <w:szCs w:val="22"/>
        </w:rPr>
        <w:t>b) okres obowiązywania umowy przekracza 6 miesięcy.</w:t>
      </w:r>
    </w:p>
    <w:p w14:paraId="0DFE9103" w14:textId="77777777" w:rsidR="001F7C72" w:rsidRPr="005E399F" w:rsidRDefault="001F7C72" w:rsidP="001F7C72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5E399F">
        <w:rPr>
          <w:sz w:val="22"/>
          <w:szCs w:val="22"/>
        </w:rPr>
        <w:t>Wszelkie zmiany w umowie, pod rygorem nieważności, muszą być dokonane pisemnie w formie aneksu,</w:t>
      </w:r>
      <w:r w:rsidRPr="005E399F">
        <w:t xml:space="preserve"> </w:t>
      </w:r>
      <w:r w:rsidRPr="005E399F">
        <w:rPr>
          <w:sz w:val="22"/>
          <w:szCs w:val="22"/>
        </w:rPr>
        <w:t>za wyjątkiem sytuacji określonej w ust.</w:t>
      </w:r>
      <w:r w:rsidR="00BC18AF">
        <w:rPr>
          <w:sz w:val="22"/>
          <w:szCs w:val="22"/>
        </w:rPr>
        <w:t>1</w:t>
      </w:r>
      <w:r w:rsidRPr="005E399F">
        <w:rPr>
          <w:sz w:val="22"/>
          <w:szCs w:val="22"/>
        </w:rPr>
        <w:t xml:space="preserve"> </w:t>
      </w:r>
      <w:proofErr w:type="spellStart"/>
      <w:r w:rsidRPr="005E399F">
        <w:rPr>
          <w:sz w:val="22"/>
          <w:szCs w:val="22"/>
        </w:rPr>
        <w:t>ppkt</w:t>
      </w:r>
      <w:proofErr w:type="spellEnd"/>
      <w:r w:rsidRPr="005E399F">
        <w:rPr>
          <w:sz w:val="22"/>
          <w:szCs w:val="22"/>
        </w:rPr>
        <w:t>. h).</w:t>
      </w:r>
    </w:p>
    <w:p w14:paraId="7A0DE505" w14:textId="77777777" w:rsidR="00D95440" w:rsidRDefault="00D95440" w:rsidP="00934106">
      <w:pPr>
        <w:rPr>
          <w:rFonts w:cs="Times New Roman"/>
          <w:b/>
          <w:sz w:val="22"/>
          <w:szCs w:val="22"/>
        </w:rPr>
      </w:pPr>
    </w:p>
    <w:p w14:paraId="0217F538" w14:textId="77777777" w:rsidR="00D95440" w:rsidRPr="00BD0EA9" w:rsidRDefault="00D95440" w:rsidP="00D95440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sz w:val="22"/>
        </w:rPr>
      </w:pPr>
      <w:r w:rsidRPr="00BD0EA9">
        <w:rPr>
          <w:rFonts w:cs="Times New Roman"/>
          <w:b/>
          <w:sz w:val="22"/>
        </w:rPr>
        <w:t>§ 11</w:t>
      </w:r>
    </w:p>
    <w:p w14:paraId="6C271752" w14:textId="77777777" w:rsidR="00D95440" w:rsidRPr="00BD0EA9" w:rsidRDefault="00D95440" w:rsidP="00D95440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sz w:val="22"/>
        </w:rPr>
      </w:pPr>
      <w:r w:rsidRPr="00BD0EA9">
        <w:rPr>
          <w:rFonts w:cs="Times New Roman"/>
          <w:b/>
          <w:sz w:val="22"/>
        </w:rPr>
        <w:t>Ubezpieczenia</w:t>
      </w:r>
    </w:p>
    <w:p w14:paraId="32B6848D" w14:textId="77777777" w:rsidR="00D95440" w:rsidRPr="00BD0EA9" w:rsidRDefault="00D95440" w:rsidP="00D95440">
      <w:pPr>
        <w:pStyle w:val="Tekstkomentarza1"/>
        <w:ind w:right="-3"/>
        <w:jc w:val="both"/>
        <w:rPr>
          <w:sz w:val="22"/>
          <w:szCs w:val="22"/>
        </w:rPr>
      </w:pPr>
      <w:r w:rsidRPr="00BD0EA9">
        <w:rPr>
          <w:sz w:val="22"/>
          <w:szCs w:val="22"/>
        </w:rPr>
        <w:t xml:space="preserve">Wykonawca posiada aktualną polisę odpowiedzialności cywilnej w zakresie prowadzonej działalności gospodarczej: </w:t>
      </w:r>
      <w:r w:rsidRPr="00857E25">
        <w:rPr>
          <w:b/>
          <w:bCs/>
          <w:sz w:val="22"/>
          <w:szCs w:val="22"/>
        </w:rPr>
        <w:t>………………………..</w:t>
      </w:r>
      <w:r w:rsidRPr="00BD0EA9">
        <w:rPr>
          <w:sz w:val="22"/>
          <w:szCs w:val="22"/>
        </w:rPr>
        <w:t xml:space="preserve"> oraz zobowiązuje się do jej utrzymania przez okres obowiązywania niniejszej umowy . Kopie stosownych polis będą przekazywane Zamawiającemu do 14 dni od dnia zawarcia umowy ubezpieczenia.</w:t>
      </w:r>
    </w:p>
    <w:p w14:paraId="1F07E506" w14:textId="77777777" w:rsidR="00526D16" w:rsidRDefault="00526D16" w:rsidP="00D95440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b/>
          <w:sz w:val="22"/>
        </w:rPr>
      </w:pPr>
    </w:p>
    <w:p w14:paraId="0CE9DBD1" w14:textId="77777777" w:rsidR="00D95440" w:rsidRPr="00BD0EA9" w:rsidRDefault="00D95440" w:rsidP="00D95440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b/>
          <w:sz w:val="22"/>
        </w:rPr>
      </w:pPr>
      <w:r w:rsidRPr="00BD0EA9">
        <w:rPr>
          <w:rFonts w:cs="Times New Roman"/>
          <w:b/>
          <w:sz w:val="22"/>
        </w:rPr>
        <w:t>§ 12</w:t>
      </w:r>
    </w:p>
    <w:p w14:paraId="02A2A317" w14:textId="77777777" w:rsidR="00D95440" w:rsidRPr="00BD0EA9" w:rsidRDefault="00D95440" w:rsidP="00D95440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b/>
          <w:sz w:val="22"/>
          <w:szCs w:val="22"/>
        </w:rPr>
      </w:pPr>
      <w:r w:rsidRPr="00BD0EA9">
        <w:rPr>
          <w:rFonts w:cs="Times New Roman"/>
          <w:b/>
          <w:sz w:val="22"/>
          <w:szCs w:val="22"/>
        </w:rPr>
        <w:t>Przedstawiciele</w:t>
      </w:r>
    </w:p>
    <w:p w14:paraId="34576BBE" w14:textId="77777777" w:rsidR="00D95440" w:rsidRPr="00BD0EA9" w:rsidRDefault="00D95440" w:rsidP="00BC0F1B">
      <w:pPr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2"/>
          <w:szCs w:val="22"/>
        </w:rPr>
      </w:pPr>
      <w:r w:rsidRPr="00BD0EA9">
        <w:rPr>
          <w:rFonts w:cs="Times New Roman"/>
          <w:sz w:val="22"/>
          <w:szCs w:val="22"/>
        </w:rPr>
        <w:t>Do wzajemnych kontaktów w czasie trwania umowy Strony wyznaczają swoich przedstawicieli w osobach:</w:t>
      </w:r>
    </w:p>
    <w:p w14:paraId="18CD2F52" w14:textId="407CC588" w:rsidR="00D95440" w:rsidRPr="004843A4" w:rsidRDefault="00D95440" w:rsidP="00BC0F1B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2"/>
          <w:szCs w:val="22"/>
        </w:rPr>
      </w:pPr>
      <w:r w:rsidRPr="00BD0EA9">
        <w:rPr>
          <w:rFonts w:cs="Times New Roman"/>
          <w:sz w:val="22"/>
          <w:szCs w:val="22"/>
        </w:rPr>
        <w:t xml:space="preserve">Zamawiający: </w:t>
      </w:r>
      <w:r w:rsidR="007C0468" w:rsidRPr="007C0468">
        <w:rPr>
          <w:rFonts w:cs="Times New Roman"/>
          <w:b/>
          <w:bCs/>
          <w:sz w:val="22"/>
          <w:szCs w:val="22"/>
        </w:rPr>
        <w:t>St.</w:t>
      </w:r>
      <w:r w:rsidR="007C0468">
        <w:rPr>
          <w:rFonts w:cs="Times New Roman"/>
          <w:sz w:val="22"/>
          <w:szCs w:val="22"/>
        </w:rPr>
        <w:t xml:space="preserve"> </w:t>
      </w:r>
      <w:r w:rsidR="00CD7676">
        <w:rPr>
          <w:b/>
          <w:sz w:val="22"/>
          <w:szCs w:val="22"/>
        </w:rPr>
        <w:t>Inspektor</w:t>
      </w:r>
      <w:r w:rsidRPr="00BD0EA9">
        <w:rPr>
          <w:b/>
          <w:sz w:val="22"/>
          <w:szCs w:val="22"/>
        </w:rPr>
        <w:t xml:space="preserve"> ds. Organizacyjno-Logistycznych, Magazynier</w:t>
      </w:r>
      <w:r w:rsidR="00CD7676">
        <w:rPr>
          <w:b/>
          <w:sz w:val="22"/>
          <w:szCs w:val="22"/>
        </w:rPr>
        <w:t xml:space="preserve"> (dotyczy cz. I,II,IV i V</w:t>
      </w:r>
      <w:r w:rsidR="00CD7676" w:rsidRPr="00D24E5E">
        <w:rPr>
          <w:b/>
          <w:sz w:val="22"/>
          <w:szCs w:val="22"/>
        </w:rPr>
        <w:t>)</w:t>
      </w:r>
      <w:r w:rsidRPr="00D24E5E">
        <w:rPr>
          <w:b/>
          <w:sz w:val="22"/>
          <w:szCs w:val="22"/>
        </w:rPr>
        <w:t xml:space="preserve">, tel. 33 817 21 66 wew. 509, </w:t>
      </w:r>
      <w:r w:rsidR="004843A4" w:rsidRPr="00D24E5E">
        <w:rPr>
          <w:b/>
          <w:sz w:val="22"/>
          <w:szCs w:val="22"/>
        </w:rPr>
        <w:t>logistyka.bzlr@rehabilitacja-jaworze.com.pl</w:t>
      </w:r>
      <w:r w:rsidRPr="00D24E5E">
        <w:rPr>
          <w:b/>
          <w:sz w:val="22"/>
          <w:szCs w:val="22"/>
        </w:rPr>
        <w:t>;</w:t>
      </w:r>
    </w:p>
    <w:p w14:paraId="129D185C" w14:textId="77777777" w:rsidR="004843A4" w:rsidRPr="00D24E5E" w:rsidRDefault="004843A4" w:rsidP="004843A4">
      <w:pPr>
        <w:suppressAutoHyphens w:val="0"/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cs="Times New Roman"/>
          <w:b/>
          <w:bCs/>
          <w:sz w:val="22"/>
          <w:szCs w:val="22"/>
        </w:rPr>
      </w:pPr>
      <w:r w:rsidRPr="004843A4">
        <w:rPr>
          <w:rFonts w:cs="Times New Roman"/>
          <w:b/>
          <w:bCs/>
          <w:sz w:val="22"/>
          <w:szCs w:val="22"/>
        </w:rPr>
        <w:t>Kierownik Kuchni (dotyczy cz. III</w:t>
      </w:r>
      <w:r w:rsidRPr="00D24E5E">
        <w:rPr>
          <w:rFonts w:cs="Times New Roman"/>
          <w:b/>
          <w:bCs/>
          <w:sz w:val="22"/>
          <w:szCs w:val="22"/>
        </w:rPr>
        <w:t xml:space="preserve">), </w:t>
      </w:r>
      <w:r w:rsidRPr="00D24E5E">
        <w:rPr>
          <w:rFonts w:cs="Times New Roman"/>
          <w:b/>
          <w:sz w:val="22"/>
          <w:szCs w:val="22"/>
        </w:rPr>
        <w:t>tel. 33 817 21 66 wew. 101.</w:t>
      </w:r>
    </w:p>
    <w:p w14:paraId="2FBC4469" w14:textId="77777777" w:rsidR="00D95440" w:rsidRPr="00BD0EA9" w:rsidRDefault="00D95440" w:rsidP="00BC0F1B">
      <w:pPr>
        <w:numPr>
          <w:ilvl w:val="0"/>
          <w:numId w:val="17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sz w:val="22"/>
          <w:szCs w:val="22"/>
        </w:rPr>
      </w:pPr>
      <w:r w:rsidRPr="00BD0EA9">
        <w:rPr>
          <w:rFonts w:cs="Times New Roman"/>
          <w:sz w:val="22"/>
          <w:szCs w:val="22"/>
        </w:rPr>
        <w:t>Wykonawca : …………………………………….</w:t>
      </w:r>
    </w:p>
    <w:p w14:paraId="643182D3" w14:textId="01E267DF" w:rsidR="00D95440" w:rsidRPr="007C0468" w:rsidRDefault="00D95440" w:rsidP="00D95440">
      <w:pPr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2"/>
          <w:szCs w:val="22"/>
        </w:rPr>
      </w:pPr>
      <w:r w:rsidRPr="00BD0EA9">
        <w:rPr>
          <w:rFonts w:cs="Times New Roman"/>
          <w:sz w:val="22"/>
          <w:szCs w:val="22"/>
        </w:rPr>
        <w:t>Przedstawiciele, o których mowa w ust. 1 nie są uprawnieni do dokonywania jakichkolwiek zmian niniejszej umowy w imieniu stron umowy.</w:t>
      </w:r>
    </w:p>
    <w:p w14:paraId="5A74CE10" w14:textId="77777777" w:rsidR="001A7506" w:rsidRPr="00EA3036" w:rsidRDefault="001A7506" w:rsidP="004B3269">
      <w:pPr>
        <w:jc w:val="center"/>
        <w:rPr>
          <w:rFonts w:cs="Times New Roman"/>
          <w:b/>
          <w:sz w:val="22"/>
          <w:szCs w:val="22"/>
        </w:rPr>
      </w:pPr>
      <w:r w:rsidRPr="00EA3036">
        <w:rPr>
          <w:rFonts w:cs="Times New Roman"/>
          <w:b/>
          <w:sz w:val="22"/>
          <w:szCs w:val="22"/>
        </w:rPr>
        <w:lastRenderedPageBreak/>
        <w:t xml:space="preserve">§ </w:t>
      </w:r>
      <w:r w:rsidR="00D95440">
        <w:rPr>
          <w:rFonts w:cs="Times New Roman"/>
          <w:b/>
          <w:sz w:val="22"/>
          <w:szCs w:val="22"/>
        </w:rPr>
        <w:t>13</w:t>
      </w:r>
    </w:p>
    <w:p w14:paraId="4E122DDA" w14:textId="77777777" w:rsidR="001A7506" w:rsidRPr="00EA3036" w:rsidRDefault="00E55272" w:rsidP="004B3269">
      <w:pPr>
        <w:jc w:val="center"/>
        <w:rPr>
          <w:rFonts w:cs="Times New Roman"/>
          <w:b/>
          <w:sz w:val="22"/>
          <w:szCs w:val="22"/>
        </w:rPr>
      </w:pPr>
      <w:r w:rsidRPr="00EA3036">
        <w:rPr>
          <w:rFonts w:cs="Times New Roman"/>
          <w:b/>
          <w:sz w:val="22"/>
          <w:szCs w:val="22"/>
        </w:rPr>
        <w:t>Postanowienia końcowe</w:t>
      </w:r>
    </w:p>
    <w:p w14:paraId="2A75EF92" w14:textId="00A9E912" w:rsidR="001F7C72" w:rsidRPr="00DF345A" w:rsidRDefault="001F7C72" w:rsidP="001F7C72">
      <w:pPr>
        <w:numPr>
          <w:ilvl w:val="0"/>
          <w:numId w:val="23"/>
        </w:numPr>
        <w:tabs>
          <w:tab w:val="clear" w:pos="502"/>
          <w:tab w:val="num" w:pos="426"/>
          <w:tab w:val="left" w:pos="709"/>
          <w:tab w:val="num" w:pos="1418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cs="Times New Roman"/>
          <w:sz w:val="22"/>
          <w:szCs w:val="22"/>
          <w:lang w:eastAsia="pl-PL"/>
        </w:rPr>
      </w:pPr>
      <w:r w:rsidRPr="00DF345A">
        <w:rPr>
          <w:rFonts w:cs="Times New Roman"/>
          <w:sz w:val="22"/>
          <w:szCs w:val="22"/>
          <w:lang w:eastAsia="pl-PL"/>
        </w:rPr>
        <w:t xml:space="preserve">W zakresie nieuregulowanym niniejszą Umową stosuje się Prawo Zamówień Publicznych, Kodeks </w:t>
      </w:r>
      <w:r w:rsidR="00960E0B">
        <w:rPr>
          <w:rFonts w:cs="Times New Roman"/>
          <w:sz w:val="22"/>
          <w:szCs w:val="22"/>
          <w:lang w:eastAsia="pl-PL"/>
        </w:rPr>
        <w:t>c</w:t>
      </w:r>
      <w:r w:rsidRPr="00DF345A">
        <w:rPr>
          <w:rFonts w:cs="Times New Roman"/>
          <w:sz w:val="22"/>
          <w:szCs w:val="22"/>
          <w:lang w:eastAsia="pl-PL"/>
        </w:rPr>
        <w:t>ywilny oraz Prawo energetyczne wraz z aktami wykonawczymi.</w:t>
      </w:r>
    </w:p>
    <w:p w14:paraId="097472AF" w14:textId="77777777" w:rsidR="001F7C72" w:rsidRPr="00DF345A" w:rsidRDefault="001F7C72" w:rsidP="001F7C72">
      <w:pPr>
        <w:numPr>
          <w:ilvl w:val="0"/>
          <w:numId w:val="23"/>
        </w:numPr>
        <w:tabs>
          <w:tab w:val="clear" w:pos="502"/>
          <w:tab w:val="num" w:pos="426"/>
          <w:tab w:val="left" w:pos="709"/>
          <w:tab w:val="num" w:pos="1418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cs="Times New Roman"/>
          <w:sz w:val="22"/>
          <w:szCs w:val="22"/>
          <w:lang w:eastAsia="pl-PL"/>
        </w:rPr>
      </w:pPr>
      <w:r w:rsidRPr="00DF345A">
        <w:rPr>
          <w:rFonts w:cs="Times New Roman"/>
          <w:sz w:val="22"/>
          <w:szCs w:val="22"/>
          <w:lang w:eastAsia="pl-PL"/>
        </w:rPr>
        <w:t>W przypadku rozbieżności interpretacyjnych lub sprzeczności pomiędzy postanowieniami Umowy a zapisami SWZ pierwszeństwo mają zapisy SWZ.</w:t>
      </w:r>
    </w:p>
    <w:p w14:paraId="5360515B" w14:textId="77777777" w:rsidR="001F7C72" w:rsidRPr="00DF345A" w:rsidRDefault="001F7C72" w:rsidP="001F7C72">
      <w:pPr>
        <w:numPr>
          <w:ilvl w:val="0"/>
          <w:numId w:val="23"/>
        </w:numPr>
        <w:tabs>
          <w:tab w:val="clear" w:pos="502"/>
          <w:tab w:val="num" w:pos="426"/>
          <w:tab w:val="num" w:pos="1418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cs="Times New Roman"/>
          <w:sz w:val="22"/>
          <w:szCs w:val="22"/>
          <w:lang w:eastAsia="pl-PL"/>
        </w:rPr>
      </w:pPr>
      <w:r w:rsidRPr="00DF345A">
        <w:rPr>
          <w:rFonts w:cs="Times New Roman"/>
          <w:sz w:val="22"/>
          <w:szCs w:val="22"/>
          <w:lang w:eastAsia="pl-PL"/>
        </w:rPr>
        <w:t>Wszelkie spory wynikłe na tle wykonania niniejszej umowy rozstrzygane będą przez Sąd właściwy dla siedziby Zamawiającego.</w:t>
      </w:r>
    </w:p>
    <w:p w14:paraId="311DE939" w14:textId="77777777" w:rsidR="001F7C72" w:rsidRPr="00DF345A" w:rsidRDefault="001F7C72" w:rsidP="001F7C72">
      <w:pPr>
        <w:numPr>
          <w:ilvl w:val="0"/>
          <w:numId w:val="23"/>
        </w:numPr>
        <w:tabs>
          <w:tab w:val="clear" w:pos="502"/>
          <w:tab w:val="num" w:pos="426"/>
          <w:tab w:val="left" w:pos="567"/>
          <w:tab w:val="num" w:pos="1418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cs="Times New Roman"/>
          <w:sz w:val="22"/>
          <w:szCs w:val="22"/>
          <w:lang w:eastAsia="pl-PL"/>
        </w:rPr>
      </w:pPr>
      <w:r w:rsidRPr="00DF345A">
        <w:rPr>
          <w:rFonts w:cs="Times New Roman"/>
          <w:sz w:val="22"/>
          <w:szCs w:val="22"/>
          <w:lang w:eastAsia="pl-PL"/>
        </w:rPr>
        <w:t>Wszelkie zmiany niniejszej umowy wymagają dla swojej ważności formy pisemnej w postaci aneksu pod rygorem nieważności.</w:t>
      </w:r>
    </w:p>
    <w:p w14:paraId="63890F63" w14:textId="492DC675" w:rsidR="001F7C72" w:rsidRPr="00881C69" w:rsidRDefault="001F7C72" w:rsidP="001F7C72">
      <w:pPr>
        <w:numPr>
          <w:ilvl w:val="0"/>
          <w:numId w:val="23"/>
        </w:numPr>
        <w:tabs>
          <w:tab w:val="clear" w:pos="502"/>
          <w:tab w:val="num" w:pos="426"/>
          <w:tab w:val="left" w:pos="567"/>
          <w:tab w:val="num" w:pos="1418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cs="Times New Roman"/>
          <w:sz w:val="22"/>
          <w:szCs w:val="22"/>
          <w:lang w:eastAsia="pl-PL"/>
        </w:rPr>
      </w:pPr>
      <w:r w:rsidRPr="00881C69">
        <w:rPr>
          <w:rFonts w:cs="Times New Roman"/>
          <w:sz w:val="22"/>
          <w:szCs w:val="22"/>
          <w:lang w:eastAsia="pl-PL"/>
        </w:rPr>
        <w:t>Umowę sporządzono w dwóch  jednobrzmiących egzemplarzach, w tym jeden egzemplarz dla Wykonawcy, a jeden dla Zamawiającego</w:t>
      </w:r>
      <w:r w:rsidR="00960E0B">
        <w:rPr>
          <w:rFonts w:cs="Times New Roman"/>
          <w:sz w:val="22"/>
          <w:szCs w:val="22"/>
          <w:lang w:eastAsia="pl-PL"/>
        </w:rPr>
        <w:t xml:space="preserve"> </w:t>
      </w:r>
      <w:r w:rsidRPr="00881C69">
        <w:rPr>
          <w:rFonts w:cs="Times New Roman"/>
          <w:sz w:val="22"/>
          <w:szCs w:val="22"/>
          <w:lang w:eastAsia="pl-PL"/>
        </w:rPr>
        <w:t>/</w:t>
      </w:r>
      <w:r w:rsidR="00960E0B">
        <w:rPr>
          <w:rFonts w:cs="Times New Roman"/>
          <w:sz w:val="22"/>
          <w:szCs w:val="22"/>
          <w:lang w:eastAsia="pl-PL"/>
        </w:rPr>
        <w:t xml:space="preserve"> </w:t>
      </w:r>
      <w:r w:rsidRPr="00881C69">
        <w:rPr>
          <w:rFonts w:cs="Times New Roman"/>
          <w:sz w:val="22"/>
          <w:szCs w:val="22"/>
          <w:lang w:eastAsia="pl-PL"/>
        </w:rPr>
        <w:t xml:space="preserve">Umowa została sporządzona w formie elektronicznej i opatrzona przez Strony kwalifikowanymi podpisami, zgodnie z art. 78 </w:t>
      </w:r>
      <w:r w:rsidR="00960E0B">
        <w:rPr>
          <w:rFonts w:cs="Times New Roman"/>
          <w:sz w:val="22"/>
          <w:szCs w:val="22"/>
          <w:lang w:eastAsia="pl-PL"/>
        </w:rPr>
        <w:t>U</w:t>
      </w:r>
      <w:r w:rsidRPr="00881C69">
        <w:rPr>
          <w:rFonts w:cs="Times New Roman"/>
          <w:sz w:val="22"/>
          <w:szCs w:val="22"/>
          <w:lang w:eastAsia="pl-PL"/>
        </w:rPr>
        <w:t>stawy  z dnia 23 kwietnia 1964 r. Kodeks cywilny (t. j. Dz.U. z 202</w:t>
      </w:r>
      <w:r w:rsidR="00960E0B">
        <w:rPr>
          <w:rFonts w:cs="Times New Roman"/>
          <w:sz w:val="22"/>
          <w:szCs w:val="22"/>
          <w:lang w:eastAsia="pl-PL"/>
        </w:rPr>
        <w:t>5</w:t>
      </w:r>
      <w:r w:rsidRPr="00881C69">
        <w:rPr>
          <w:rFonts w:cs="Times New Roman"/>
          <w:sz w:val="22"/>
          <w:szCs w:val="22"/>
          <w:lang w:eastAsia="pl-PL"/>
        </w:rPr>
        <w:t xml:space="preserve"> r. poz. </w:t>
      </w:r>
      <w:r w:rsidR="00960E0B">
        <w:rPr>
          <w:rFonts w:cs="Times New Roman"/>
          <w:sz w:val="22"/>
          <w:szCs w:val="22"/>
          <w:lang w:eastAsia="pl-PL"/>
        </w:rPr>
        <w:t>1071</w:t>
      </w:r>
      <w:r w:rsidR="00881C69" w:rsidRPr="00881C69">
        <w:rPr>
          <w:rFonts w:cs="Times New Roman"/>
          <w:sz w:val="22"/>
          <w:szCs w:val="22"/>
          <w:lang w:eastAsia="pl-PL"/>
        </w:rPr>
        <w:t xml:space="preserve"> z </w:t>
      </w:r>
      <w:proofErr w:type="spellStart"/>
      <w:r w:rsidR="00881C69" w:rsidRPr="00881C69">
        <w:rPr>
          <w:rFonts w:cs="Times New Roman"/>
          <w:sz w:val="22"/>
          <w:szCs w:val="22"/>
          <w:lang w:eastAsia="pl-PL"/>
        </w:rPr>
        <w:t>późn</w:t>
      </w:r>
      <w:proofErr w:type="spellEnd"/>
      <w:r w:rsidR="00881C69" w:rsidRPr="00881C69">
        <w:rPr>
          <w:rFonts w:cs="Times New Roman"/>
          <w:sz w:val="22"/>
          <w:szCs w:val="22"/>
          <w:lang w:eastAsia="pl-PL"/>
        </w:rPr>
        <w:t>. zm.</w:t>
      </w:r>
      <w:r w:rsidRPr="00881C69">
        <w:rPr>
          <w:rFonts w:cs="Times New Roman"/>
          <w:sz w:val="22"/>
          <w:szCs w:val="22"/>
          <w:lang w:eastAsia="pl-PL"/>
        </w:rPr>
        <w:t>)*.</w:t>
      </w:r>
    </w:p>
    <w:p w14:paraId="1C204772" w14:textId="77777777" w:rsidR="001A7506" w:rsidRPr="00EA3036" w:rsidRDefault="001A7506" w:rsidP="004B3269">
      <w:pPr>
        <w:rPr>
          <w:rFonts w:cs="Times New Roman"/>
          <w:sz w:val="22"/>
          <w:szCs w:val="22"/>
        </w:rPr>
      </w:pPr>
    </w:p>
    <w:p w14:paraId="1D61AB45" w14:textId="77777777" w:rsidR="00BE78E9" w:rsidRDefault="00BE78E9" w:rsidP="004B3269">
      <w:pPr>
        <w:jc w:val="center"/>
        <w:rPr>
          <w:rFonts w:cs="Times New Roman"/>
          <w:sz w:val="22"/>
          <w:szCs w:val="22"/>
        </w:rPr>
      </w:pPr>
    </w:p>
    <w:p w14:paraId="46F43B26" w14:textId="77777777" w:rsidR="00BE78E9" w:rsidRDefault="00BE78E9" w:rsidP="004B3269">
      <w:pPr>
        <w:jc w:val="center"/>
        <w:rPr>
          <w:rFonts w:cs="Times New Roman"/>
          <w:sz w:val="22"/>
          <w:szCs w:val="22"/>
        </w:rPr>
      </w:pPr>
    </w:p>
    <w:p w14:paraId="228E0CC7" w14:textId="6015F841" w:rsidR="001A7506" w:rsidRDefault="001A7506" w:rsidP="004B3269">
      <w:pPr>
        <w:jc w:val="center"/>
        <w:rPr>
          <w:rFonts w:cs="Times New Roman"/>
          <w:sz w:val="22"/>
          <w:szCs w:val="22"/>
        </w:rPr>
      </w:pPr>
      <w:r w:rsidRPr="00EA3036">
        <w:rPr>
          <w:rFonts w:cs="Times New Roman"/>
          <w:sz w:val="22"/>
          <w:szCs w:val="22"/>
        </w:rPr>
        <w:t xml:space="preserve">ZAMAWIAJĄCY          </w:t>
      </w:r>
      <w:r w:rsidR="0083460D" w:rsidRPr="00EA3036">
        <w:rPr>
          <w:rFonts w:cs="Times New Roman"/>
          <w:sz w:val="22"/>
          <w:szCs w:val="22"/>
        </w:rPr>
        <w:t xml:space="preserve">                                </w:t>
      </w:r>
      <w:r w:rsidRPr="00EA3036">
        <w:rPr>
          <w:rFonts w:cs="Times New Roman"/>
          <w:sz w:val="22"/>
          <w:szCs w:val="22"/>
        </w:rPr>
        <w:t xml:space="preserve">  </w:t>
      </w:r>
      <w:r w:rsidR="0083460D" w:rsidRPr="00EA3036">
        <w:rPr>
          <w:rFonts w:cs="Times New Roman"/>
          <w:sz w:val="22"/>
          <w:szCs w:val="22"/>
        </w:rPr>
        <w:t xml:space="preserve">         </w:t>
      </w:r>
      <w:r w:rsidRPr="00EA3036">
        <w:rPr>
          <w:rFonts w:cs="Times New Roman"/>
          <w:sz w:val="22"/>
          <w:szCs w:val="22"/>
        </w:rPr>
        <w:t xml:space="preserve">                                </w:t>
      </w:r>
      <w:r w:rsidR="00E55272" w:rsidRPr="00EA3036">
        <w:rPr>
          <w:rFonts w:cs="Times New Roman"/>
          <w:sz w:val="22"/>
          <w:szCs w:val="22"/>
        </w:rPr>
        <w:t>WYKONAWCA</w:t>
      </w:r>
    </w:p>
    <w:p w14:paraId="247AEBAA" w14:textId="77777777" w:rsidR="00960E0B" w:rsidRPr="00EA3036" w:rsidRDefault="00960E0B" w:rsidP="004B3269">
      <w:pPr>
        <w:jc w:val="center"/>
        <w:rPr>
          <w:rFonts w:cs="Times New Roman"/>
          <w:sz w:val="22"/>
          <w:szCs w:val="22"/>
        </w:rPr>
      </w:pPr>
    </w:p>
    <w:p w14:paraId="3E8CFE51" w14:textId="77777777" w:rsidR="0083460D" w:rsidRPr="00EA3036" w:rsidRDefault="007E4203" w:rsidP="004B3269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…………………………….                                                                   ……………………………..</w:t>
      </w:r>
    </w:p>
    <w:p w14:paraId="420542F7" w14:textId="77777777" w:rsidR="00324C7E" w:rsidRPr="00EA3036" w:rsidRDefault="00324C7E" w:rsidP="004B3269">
      <w:pPr>
        <w:jc w:val="center"/>
        <w:rPr>
          <w:rFonts w:cs="Times New Roman"/>
          <w:sz w:val="22"/>
          <w:szCs w:val="22"/>
        </w:rPr>
      </w:pPr>
    </w:p>
    <w:p w14:paraId="5EE6D9E4" w14:textId="77777777" w:rsidR="00EA3036" w:rsidRPr="00EA3036" w:rsidRDefault="00EA3036" w:rsidP="004B3269">
      <w:pPr>
        <w:jc w:val="center"/>
        <w:rPr>
          <w:rFonts w:cs="Times New Roman"/>
          <w:sz w:val="22"/>
          <w:szCs w:val="22"/>
        </w:rPr>
      </w:pPr>
    </w:p>
    <w:sectPr w:rsidR="00EA3036" w:rsidRPr="00EA3036" w:rsidSect="005D58EF">
      <w:foot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6242" w14:textId="77777777" w:rsidR="003D6279" w:rsidRDefault="003D6279">
      <w:r>
        <w:separator/>
      </w:r>
    </w:p>
  </w:endnote>
  <w:endnote w:type="continuationSeparator" w:id="0">
    <w:p w14:paraId="20BDDCA9" w14:textId="77777777" w:rsidR="003D6279" w:rsidRDefault="003D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98CD" w14:textId="77777777" w:rsidR="00BE78E9" w:rsidRDefault="00650DC0" w:rsidP="00347AA1">
    <w:pPr>
      <w:pStyle w:val="Stopka"/>
    </w:pPr>
    <w:r w:rsidRPr="008D5465">
      <w:rPr>
        <w:sz w:val="18"/>
      </w:rPr>
      <w:t xml:space="preserve">*niepotrzebne skreślić </w:t>
    </w:r>
    <w:r>
      <w:tab/>
    </w:r>
    <w:r>
      <w:tab/>
    </w:r>
    <w:r>
      <w:tab/>
    </w:r>
    <w:r w:rsidR="00BE78E9">
      <w:fldChar w:fldCharType="begin"/>
    </w:r>
    <w:r w:rsidR="00BE78E9">
      <w:instrText>PAGE   \* MERGEFORMAT</w:instrText>
    </w:r>
    <w:r w:rsidR="00BE78E9">
      <w:fldChar w:fldCharType="separate"/>
    </w:r>
    <w:r w:rsidR="00090F11">
      <w:rPr>
        <w:noProof/>
      </w:rPr>
      <w:t>6</w:t>
    </w:r>
    <w:r w:rsidR="00BE78E9">
      <w:fldChar w:fldCharType="end"/>
    </w:r>
    <w:r w:rsidR="00BE78E9">
      <w:t>/</w:t>
    </w:r>
    <w:r w:rsidR="001F7C72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4917" w14:textId="77777777" w:rsidR="003D6279" w:rsidRDefault="003D6279">
      <w:r>
        <w:separator/>
      </w:r>
    </w:p>
  </w:footnote>
  <w:footnote w:type="continuationSeparator" w:id="0">
    <w:p w14:paraId="4EBD23D6" w14:textId="77777777" w:rsidR="003D6279" w:rsidRDefault="003D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E94ED7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ascii="Tahoma" w:hAnsi="Tahoma" w:cs="Courier New"/>
        <w:b w:val="0"/>
        <w:i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pStyle w:val="List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7D10602C"/>
    <w:name w:val="WW8Num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ascii="Tahoma" w:hAnsi="Tahoma" w:cs="Courier New"/>
        <w:b w:val="0"/>
        <w:i w:val="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Courier New"/>
        <w:b w:val="0"/>
        <w:i w:val="0"/>
        <w:sz w:val="22"/>
        <w:szCs w:val="22"/>
      </w:r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87E6B79"/>
    <w:multiLevelType w:val="hybridMultilevel"/>
    <w:tmpl w:val="A0D0C3BC"/>
    <w:lvl w:ilvl="0" w:tplc="362E02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0822C8"/>
    <w:multiLevelType w:val="hybridMultilevel"/>
    <w:tmpl w:val="26FAAE8E"/>
    <w:lvl w:ilvl="0" w:tplc="4460A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A10B0"/>
    <w:multiLevelType w:val="hybridMultilevel"/>
    <w:tmpl w:val="D656573E"/>
    <w:name w:val="WW8Num4022332"/>
    <w:lvl w:ilvl="0" w:tplc="0000002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985A512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14" w15:restartNumberingAfterBreak="0">
    <w:nsid w:val="13DC12C8"/>
    <w:multiLevelType w:val="hybridMultilevel"/>
    <w:tmpl w:val="4F5E4B68"/>
    <w:lvl w:ilvl="0" w:tplc="23B4F2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B86C3A"/>
    <w:multiLevelType w:val="multilevel"/>
    <w:tmpl w:val="17988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900C53"/>
    <w:multiLevelType w:val="hybridMultilevel"/>
    <w:tmpl w:val="E63ADB86"/>
    <w:name w:val="WW8Num93"/>
    <w:lvl w:ilvl="0" w:tplc="DA522C5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418EA"/>
    <w:multiLevelType w:val="multilevel"/>
    <w:tmpl w:val="595ED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F31C42"/>
    <w:multiLevelType w:val="hybridMultilevel"/>
    <w:tmpl w:val="7E1687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F23CAC"/>
    <w:multiLevelType w:val="hybridMultilevel"/>
    <w:tmpl w:val="774AB9AA"/>
    <w:lvl w:ilvl="0" w:tplc="27F44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E76AD0"/>
    <w:multiLevelType w:val="hybridMultilevel"/>
    <w:tmpl w:val="F0ACA252"/>
    <w:lvl w:ilvl="0" w:tplc="E402B816">
      <w:start w:val="1"/>
      <w:numFmt w:val="decimal"/>
      <w:lvlText w:val="%1."/>
      <w:lvlJc w:val="left"/>
      <w:pPr>
        <w:tabs>
          <w:tab w:val="num" w:pos="502"/>
        </w:tabs>
        <w:ind w:left="425" w:hanging="283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1" w15:restartNumberingAfterBreak="0">
    <w:nsid w:val="462369B2"/>
    <w:multiLevelType w:val="hybridMultilevel"/>
    <w:tmpl w:val="1B8AE3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A102E9"/>
    <w:multiLevelType w:val="hybridMultilevel"/>
    <w:tmpl w:val="A89E5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72C66"/>
    <w:multiLevelType w:val="hybridMultilevel"/>
    <w:tmpl w:val="9AE24C82"/>
    <w:lvl w:ilvl="0" w:tplc="AD3C745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AB1D9D"/>
    <w:multiLevelType w:val="hybridMultilevel"/>
    <w:tmpl w:val="457CF200"/>
    <w:lvl w:ilvl="0" w:tplc="AEFA2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42314A6"/>
    <w:multiLevelType w:val="hybridMultilevel"/>
    <w:tmpl w:val="3DCE678A"/>
    <w:lvl w:ilvl="0" w:tplc="B1C41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6474B"/>
    <w:multiLevelType w:val="hybridMultilevel"/>
    <w:tmpl w:val="15748426"/>
    <w:lvl w:ilvl="0" w:tplc="8D1E21C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E15B4"/>
    <w:multiLevelType w:val="hybridMultilevel"/>
    <w:tmpl w:val="219489F2"/>
    <w:lvl w:ilvl="0" w:tplc="A6CEAF3C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546C1"/>
    <w:multiLevelType w:val="hybridMultilevel"/>
    <w:tmpl w:val="DB7E0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D2DC1"/>
    <w:multiLevelType w:val="multilevel"/>
    <w:tmpl w:val="7E343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FC67B5"/>
    <w:multiLevelType w:val="hybridMultilevel"/>
    <w:tmpl w:val="86F4B7B0"/>
    <w:lvl w:ilvl="0" w:tplc="FF6EC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115515">
    <w:abstractNumId w:val="0"/>
  </w:num>
  <w:num w:numId="2" w16cid:durableId="286283211">
    <w:abstractNumId w:val="1"/>
  </w:num>
  <w:num w:numId="3" w16cid:durableId="455948488">
    <w:abstractNumId w:val="3"/>
  </w:num>
  <w:num w:numId="4" w16cid:durableId="132139882">
    <w:abstractNumId w:val="6"/>
  </w:num>
  <w:num w:numId="5" w16cid:durableId="1779372573">
    <w:abstractNumId w:val="7"/>
  </w:num>
  <w:num w:numId="6" w16cid:durableId="76828793">
    <w:abstractNumId w:val="24"/>
  </w:num>
  <w:num w:numId="7" w16cid:durableId="2142573180">
    <w:abstractNumId w:val="17"/>
  </w:num>
  <w:num w:numId="8" w16cid:durableId="1247883463">
    <w:abstractNumId w:val="19"/>
  </w:num>
  <w:num w:numId="9" w16cid:durableId="224729656">
    <w:abstractNumId w:val="14"/>
  </w:num>
  <w:num w:numId="10" w16cid:durableId="268704848">
    <w:abstractNumId w:val="26"/>
  </w:num>
  <w:num w:numId="11" w16cid:durableId="1441534754">
    <w:abstractNumId w:val="29"/>
  </w:num>
  <w:num w:numId="12" w16cid:durableId="1067189295">
    <w:abstractNumId w:val="25"/>
  </w:num>
  <w:num w:numId="13" w16cid:durableId="645550949">
    <w:abstractNumId w:val="27"/>
  </w:num>
  <w:num w:numId="14" w16cid:durableId="15623222">
    <w:abstractNumId w:val="12"/>
  </w:num>
  <w:num w:numId="15" w16cid:durableId="1044600600">
    <w:abstractNumId w:val="28"/>
  </w:num>
  <w:num w:numId="16" w16cid:durableId="2013949675">
    <w:abstractNumId w:val="23"/>
  </w:num>
  <w:num w:numId="17" w16cid:durableId="121197775">
    <w:abstractNumId w:val="30"/>
  </w:num>
  <w:num w:numId="18" w16cid:durableId="1035739265">
    <w:abstractNumId w:val="22"/>
  </w:num>
  <w:num w:numId="19" w16cid:durableId="703141317">
    <w:abstractNumId w:val="18"/>
  </w:num>
  <w:num w:numId="20" w16cid:durableId="1455447198">
    <w:abstractNumId w:val="21"/>
  </w:num>
  <w:num w:numId="21" w16cid:durableId="1730617253">
    <w:abstractNumId w:val="15"/>
  </w:num>
  <w:num w:numId="22" w16cid:durableId="1126507244">
    <w:abstractNumId w:val="11"/>
  </w:num>
  <w:num w:numId="23" w16cid:durableId="1700081886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C0"/>
    <w:rsid w:val="00000449"/>
    <w:rsid w:val="00001C6C"/>
    <w:rsid w:val="00010703"/>
    <w:rsid w:val="000140AC"/>
    <w:rsid w:val="00021615"/>
    <w:rsid w:val="0003328C"/>
    <w:rsid w:val="00034F32"/>
    <w:rsid w:val="0004194F"/>
    <w:rsid w:val="00067477"/>
    <w:rsid w:val="000721B6"/>
    <w:rsid w:val="00087C32"/>
    <w:rsid w:val="0009007B"/>
    <w:rsid w:val="00090F11"/>
    <w:rsid w:val="00094E47"/>
    <w:rsid w:val="00097528"/>
    <w:rsid w:val="000A0EA1"/>
    <w:rsid w:val="000A17E0"/>
    <w:rsid w:val="000A271B"/>
    <w:rsid w:val="000A4212"/>
    <w:rsid w:val="000A6169"/>
    <w:rsid w:val="000A6961"/>
    <w:rsid w:val="000B3FA5"/>
    <w:rsid w:val="000C06CF"/>
    <w:rsid w:val="000C2414"/>
    <w:rsid w:val="000D50EE"/>
    <w:rsid w:val="000D6AE2"/>
    <w:rsid w:val="000D6CF9"/>
    <w:rsid w:val="000E29F8"/>
    <w:rsid w:val="000E6CCF"/>
    <w:rsid w:val="000F43EF"/>
    <w:rsid w:val="00105382"/>
    <w:rsid w:val="00105C12"/>
    <w:rsid w:val="001122FE"/>
    <w:rsid w:val="00115106"/>
    <w:rsid w:val="00115E85"/>
    <w:rsid w:val="001175F4"/>
    <w:rsid w:val="00120F54"/>
    <w:rsid w:val="00134F55"/>
    <w:rsid w:val="00140056"/>
    <w:rsid w:val="0014119A"/>
    <w:rsid w:val="001444E4"/>
    <w:rsid w:val="0015077E"/>
    <w:rsid w:val="00152449"/>
    <w:rsid w:val="00157CBD"/>
    <w:rsid w:val="00161699"/>
    <w:rsid w:val="001704B4"/>
    <w:rsid w:val="00173786"/>
    <w:rsid w:val="001759D8"/>
    <w:rsid w:val="001833DC"/>
    <w:rsid w:val="001859BE"/>
    <w:rsid w:val="00187FC2"/>
    <w:rsid w:val="001947C4"/>
    <w:rsid w:val="001A1B10"/>
    <w:rsid w:val="001A345D"/>
    <w:rsid w:val="001A3D37"/>
    <w:rsid w:val="001A7506"/>
    <w:rsid w:val="001B0496"/>
    <w:rsid w:val="001B78C9"/>
    <w:rsid w:val="001C6815"/>
    <w:rsid w:val="001C7D9D"/>
    <w:rsid w:val="001D3859"/>
    <w:rsid w:val="001E1B5E"/>
    <w:rsid w:val="001E7269"/>
    <w:rsid w:val="001F2B37"/>
    <w:rsid w:val="001F3332"/>
    <w:rsid w:val="001F4CCC"/>
    <w:rsid w:val="001F7C67"/>
    <w:rsid w:val="001F7C72"/>
    <w:rsid w:val="00207FE2"/>
    <w:rsid w:val="0021196F"/>
    <w:rsid w:val="00214379"/>
    <w:rsid w:val="00215D2E"/>
    <w:rsid w:val="00215E33"/>
    <w:rsid w:val="0021613D"/>
    <w:rsid w:val="0023332C"/>
    <w:rsid w:val="0023692E"/>
    <w:rsid w:val="00245CE6"/>
    <w:rsid w:val="002526D4"/>
    <w:rsid w:val="0025473B"/>
    <w:rsid w:val="002617FA"/>
    <w:rsid w:val="002654B0"/>
    <w:rsid w:val="00274C3D"/>
    <w:rsid w:val="0027537D"/>
    <w:rsid w:val="00275877"/>
    <w:rsid w:val="0027770C"/>
    <w:rsid w:val="00283BB1"/>
    <w:rsid w:val="00284941"/>
    <w:rsid w:val="00294C35"/>
    <w:rsid w:val="002A0C90"/>
    <w:rsid w:val="002A39FD"/>
    <w:rsid w:val="002A3D63"/>
    <w:rsid w:val="002B2341"/>
    <w:rsid w:val="002B3219"/>
    <w:rsid w:val="002D070C"/>
    <w:rsid w:val="002D25C4"/>
    <w:rsid w:val="002D64C8"/>
    <w:rsid w:val="002E128C"/>
    <w:rsid w:val="002E441C"/>
    <w:rsid w:val="00304A85"/>
    <w:rsid w:val="0030536B"/>
    <w:rsid w:val="00317F4C"/>
    <w:rsid w:val="00323B6C"/>
    <w:rsid w:val="00324C7E"/>
    <w:rsid w:val="00325A94"/>
    <w:rsid w:val="00331587"/>
    <w:rsid w:val="00335520"/>
    <w:rsid w:val="0033632C"/>
    <w:rsid w:val="003444AF"/>
    <w:rsid w:val="00347AA1"/>
    <w:rsid w:val="00352D36"/>
    <w:rsid w:val="0036634C"/>
    <w:rsid w:val="00382B06"/>
    <w:rsid w:val="00385550"/>
    <w:rsid w:val="00387CC2"/>
    <w:rsid w:val="003937A1"/>
    <w:rsid w:val="00394303"/>
    <w:rsid w:val="003A0EFE"/>
    <w:rsid w:val="003A6942"/>
    <w:rsid w:val="003B13D2"/>
    <w:rsid w:val="003C10CB"/>
    <w:rsid w:val="003C29B2"/>
    <w:rsid w:val="003D44A2"/>
    <w:rsid w:val="003D6279"/>
    <w:rsid w:val="003E1EF7"/>
    <w:rsid w:val="003E47BA"/>
    <w:rsid w:val="003E614D"/>
    <w:rsid w:val="003E6496"/>
    <w:rsid w:val="003E7A52"/>
    <w:rsid w:val="003F086A"/>
    <w:rsid w:val="003F2322"/>
    <w:rsid w:val="003F55AB"/>
    <w:rsid w:val="003F7026"/>
    <w:rsid w:val="0040640E"/>
    <w:rsid w:val="00407562"/>
    <w:rsid w:val="00423BE4"/>
    <w:rsid w:val="00426517"/>
    <w:rsid w:val="00434B04"/>
    <w:rsid w:val="004452D1"/>
    <w:rsid w:val="00450370"/>
    <w:rsid w:val="00453E5C"/>
    <w:rsid w:val="00457276"/>
    <w:rsid w:val="00461815"/>
    <w:rsid w:val="004843A4"/>
    <w:rsid w:val="004862D7"/>
    <w:rsid w:val="004900A8"/>
    <w:rsid w:val="00492515"/>
    <w:rsid w:val="004A041B"/>
    <w:rsid w:val="004A7278"/>
    <w:rsid w:val="004A78C9"/>
    <w:rsid w:val="004B0AD7"/>
    <w:rsid w:val="004B3269"/>
    <w:rsid w:val="004B40DD"/>
    <w:rsid w:val="004B519E"/>
    <w:rsid w:val="004B5586"/>
    <w:rsid w:val="004B5AC4"/>
    <w:rsid w:val="004C0163"/>
    <w:rsid w:val="004C2D91"/>
    <w:rsid w:val="004C3730"/>
    <w:rsid w:val="004C6417"/>
    <w:rsid w:val="004E6CEC"/>
    <w:rsid w:val="004F36C5"/>
    <w:rsid w:val="004F5FC0"/>
    <w:rsid w:val="00510571"/>
    <w:rsid w:val="00510E01"/>
    <w:rsid w:val="00515000"/>
    <w:rsid w:val="00520864"/>
    <w:rsid w:val="00521C74"/>
    <w:rsid w:val="0052322D"/>
    <w:rsid w:val="005259F9"/>
    <w:rsid w:val="00526D16"/>
    <w:rsid w:val="00530811"/>
    <w:rsid w:val="00535D56"/>
    <w:rsid w:val="00541512"/>
    <w:rsid w:val="0054212D"/>
    <w:rsid w:val="005439FA"/>
    <w:rsid w:val="0055108B"/>
    <w:rsid w:val="00552475"/>
    <w:rsid w:val="00552CA0"/>
    <w:rsid w:val="00553313"/>
    <w:rsid w:val="005550AA"/>
    <w:rsid w:val="00560AC0"/>
    <w:rsid w:val="00562604"/>
    <w:rsid w:val="005724A9"/>
    <w:rsid w:val="005831B7"/>
    <w:rsid w:val="005868A5"/>
    <w:rsid w:val="005868EE"/>
    <w:rsid w:val="0058785D"/>
    <w:rsid w:val="00590F55"/>
    <w:rsid w:val="005A018D"/>
    <w:rsid w:val="005A2DE6"/>
    <w:rsid w:val="005A4413"/>
    <w:rsid w:val="005B3182"/>
    <w:rsid w:val="005B4DD1"/>
    <w:rsid w:val="005B5C67"/>
    <w:rsid w:val="005B5CF1"/>
    <w:rsid w:val="005B691B"/>
    <w:rsid w:val="005C0332"/>
    <w:rsid w:val="005C0757"/>
    <w:rsid w:val="005C1D0D"/>
    <w:rsid w:val="005D58EF"/>
    <w:rsid w:val="005D7459"/>
    <w:rsid w:val="005D7A29"/>
    <w:rsid w:val="005E399F"/>
    <w:rsid w:val="005E553A"/>
    <w:rsid w:val="005F15E9"/>
    <w:rsid w:val="005F3386"/>
    <w:rsid w:val="00600D43"/>
    <w:rsid w:val="00603563"/>
    <w:rsid w:val="00603A04"/>
    <w:rsid w:val="00621827"/>
    <w:rsid w:val="00626DD7"/>
    <w:rsid w:val="00627E54"/>
    <w:rsid w:val="00630E2D"/>
    <w:rsid w:val="00644A7A"/>
    <w:rsid w:val="00645DE9"/>
    <w:rsid w:val="00645FA6"/>
    <w:rsid w:val="006465C0"/>
    <w:rsid w:val="0065009E"/>
    <w:rsid w:val="00650DC0"/>
    <w:rsid w:val="006624E0"/>
    <w:rsid w:val="00666B60"/>
    <w:rsid w:val="0066702A"/>
    <w:rsid w:val="006718D9"/>
    <w:rsid w:val="00672AD5"/>
    <w:rsid w:val="00680438"/>
    <w:rsid w:val="00690410"/>
    <w:rsid w:val="0069395E"/>
    <w:rsid w:val="006A6D6D"/>
    <w:rsid w:val="006C28C6"/>
    <w:rsid w:val="006D7EB4"/>
    <w:rsid w:val="006F5637"/>
    <w:rsid w:val="007006A9"/>
    <w:rsid w:val="00712547"/>
    <w:rsid w:val="007126DB"/>
    <w:rsid w:val="007208A2"/>
    <w:rsid w:val="007265F8"/>
    <w:rsid w:val="007273A4"/>
    <w:rsid w:val="00731598"/>
    <w:rsid w:val="00731655"/>
    <w:rsid w:val="00741DBA"/>
    <w:rsid w:val="00745869"/>
    <w:rsid w:val="0075511D"/>
    <w:rsid w:val="00762E4F"/>
    <w:rsid w:val="00765FE9"/>
    <w:rsid w:val="007832FA"/>
    <w:rsid w:val="00783FA7"/>
    <w:rsid w:val="00793BE5"/>
    <w:rsid w:val="00796BCD"/>
    <w:rsid w:val="0079784F"/>
    <w:rsid w:val="007A215A"/>
    <w:rsid w:val="007C0468"/>
    <w:rsid w:val="007C198D"/>
    <w:rsid w:val="007C215F"/>
    <w:rsid w:val="007D09CC"/>
    <w:rsid w:val="007D3422"/>
    <w:rsid w:val="007D41B1"/>
    <w:rsid w:val="007D77EB"/>
    <w:rsid w:val="007E0A30"/>
    <w:rsid w:val="007E198F"/>
    <w:rsid w:val="007E2E64"/>
    <w:rsid w:val="007E30AA"/>
    <w:rsid w:val="007E4203"/>
    <w:rsid w:val="007E4B3A"/>
    <w:rsid w:val="007E5B75"/>
    <w:rsid w:val="007F3784"/>
    <w:rsid w:val="007F5A1E"/>
    <w:rsid w:val="00802BC2"/>
    <w:rsid w:val="00806496"/>
    <w:rsid w:val="00812D7B"/>
    <w:rsid w:val="00814DF0"/>
    <w:rsid w:val="008177AF"/>
    <w:rsid w:val="0082171C"/>
    <w:rsid w:val="0082272F"/>
    <w:rsid w:val="00825450"/>
    <w:rsid w:val="00831253"/>
    <w:rsid w:val="0083460D"/>
    <w:rsid w:val="00837786"/>
    <w:rsid w:val="008435E2"/>
    <w:rsid w:val="00852E0E"/>
    <w:rsid w:val="008564E6"/>
    <w:rsid w:val="00857E25"/>
    <w:rsid w:val="00870479"/>
    <w:rsid w:val="00870535"/>
    <w:rsid w:val="008805D0"/>
    <w:rsid w:val="00881C69"/>
    <w:rsid w:val="008828B4"/>
    <w:rsid w:val="00894DAD"/>
    <w:rsid w:val="0089739F"/>
    <w:rsid w:val="008A02FC"/>
    <w:rsid w:val="008A430B"/>
    <w:rsid w:val="008A5F32"/>
    <w:rsid w:val="008A683C"/>
    <w:rsid w:val="008A6E90"/>
    <w:rsid w:val="008C3F48"/>
    <w:rsid w:val="008D2EA8"/>
    <w:rsid w:val="008D5465"/>
    <w:rsid w:val="008D655D"/>
    <w:rsid w:val="008E638E"/>
    <w:rsid w:val="009034D8"/>
    <w:rsid w:val="00904770"/>
    <w:rsid w:val="00926259"/>
    <w:rsid w:val="009267CE"/>
    <w:rsid w:val="009303A1"/>
    <w:rsid w:val="0093213A"/>
    <w:rsid w:val="00934106"/>
    <w:rsid w:val="00935678"/>
    <w:rsid w:val="009420B9"/>
    <w:rsid w:val="00944287"/>
    <w:rsid w:val="00950FED"/>
    <w:rsid w:val="00957016"/>
    <w:rsid w:val="00960E0B"/>
    <w:rsid w:val="00962D2B"/>
    <w:rsid w:val="00964768"/>
    <w:rsid w:val="00966E13"/>
    <w:rsid w:val="00967981"/>
    <w:rsid w:val="00971FBB"/>
    <w:rsid w:val="009842D9"/>
    <w:rsid w:val="00987797"/>
    <w:rsid w:val="00994FD4"/>
    <w:rsid w:val="009A6F52"/>
    <w:rsid w:val="009B46EC"/>
    <w:rsid w:val="009B6E93"/>
    <w:rsid w:val="009C0E64"/>
    <w:rsid w:val="009C396B"/>
    <w:rsid w:val="009C4558"/>
    <w:rsid w:val="009D01FC"/>
    <w:rsid w:val="009D3EAC"/>
    <w:rsid w:val="009D5311"/>
    <w:rsid w:val="009F31A6"/>
    <w:rsid w:val="009F50BD"/>
    <w:rsid w:val="009F63CE"/>
    <w:rsid w:val="00A109B5"/>
    <w:rsid w:val="00A14FF9"/>
    <w:rsid w:val="00A165AA"/>
    <w:rsid w:val="00A26268"/>
    <w:rsid w:val="00A34BF6"/>
    <w:rsid w:val="00A372E6"/>
    <w:rsid w:val="00A37B05"/>
    <w:rsid w:val="00A43D44"/>
    <w:rsid w:val="00A475D4"/>
    <w:rsid w:val="00A5660B"/>
    <w:rsid w:val="00A60843"/>
    <w:rsid w:val="00A641DC"/>
    <w:rsid w:val="00A72733"/>
    <w:rsid w:val="00A85F81"/>
    <w:rsid w:val="00A93EF4"/>
    <w:rsid w:val="00A94604"/>
    <w:rsid w:val="00AA5CCD"/>
    <w:rsid w:val="00AB4634"/>
    <w:rsid w:val="00AB5BF2"/>
    <w:rsid w:val="00AC03B6"/>
    <w:rsid w:val="00AD27B3"/>
    <w:rsid w:val="00AD7784"/>
    <w:rsid w:val="00AE083A"/>
    <w:rsid w:val="00AE4C1D"/>
    <w:rsid w:val="00AE656F"/>
    <w:rsid w:val="00AF3A20"/>
    <w:rsid w:val="00AF5BEC"/>
    <w:rsid w:val="00B015D3"/>
    <w:rsid w:val="00B266BD"/>
    <w:rsid w:val="00B42EBE"/>
    <w:rsid w:val="00B45096"/>
    <w:rsid w:val="00B51229"/>
    <w:rsid w:val="00B77EEB"/>
    <w:rsid w:val="00B81D22"/>
    <w:rsid w:val="00B825A5"/>
    <w:rsid w:val="00B95427"/>
    <w:rsid w:val="00BA0293"/>
    <w:rsid w:val="00BA577F"/>
    <w:rsid w:val="00BB311F"/>
    <w:rsid w:val="00BC0F1B"/>
    <w:rsid w:val="00BC18AF"/>
    <w:rsid w:val="00BC2167"/>
    <w:rsid w:val="00BD5B79"/>
    <w:rsid w:val="00BE20B3"/>
    <w:rsid w:val="00BE7591"/>
    <w:rsid w:val="00BE78E9"/>
    <w:rsid w:val="00BF22B2"/>
    <w:rsid w:val="00C014C3"/>
    <w:rsid w:val="00C023FB"/>
    <w:rsid w:val="00C05379"/>
    <w:rsid w:val="00C11513"/>
    <w:rsid w:val="00C146A5"/>
    <w:rsid w:val="00C225D0"/>
    <w:rsid w:val="00C240DF"/>
    <w:rsid w:val="00C24219"/>
    <w:rsid w:val="00C328F5"/>
    <w:rsid w:val="00C37A3D"/>
    <w:rsid w:val="00C40578"/>
    <w:rsid w:val="00C413E1"/>
    <w:rsid w:val="00C42F86"/>
    <w:rsid w:val="00C47C8A"/>
    <w:rsid w:val="00C553E1"/>
    <w:rsid w:val="00C5743D"/>
    <w:rsid w:val="00C6044D"/>
    <w:rsid w:val="00C60EB7"/>
    <w:rsid w:val="00C730B8"/>
    <w:rsid w:val="00C733B7"/>
    <w:rsid w:val="00C74F3D"/>
    <w:rsid w:val="00C76862"/>
    <w:rsid w:val="00C97927"/>
    <w:rsid w:val="00CA381B"/>
    <w:rsid w:val="00CA45B8"/>
    <w:rsid w:val="00CB39CF"/>
    <w:rsid w:val="00CC1389"/>
    <w:rsid w:val="00CC4233"/>
    <w:rsid w:val="00CC4A00"/>
    <w:rsid w:val="00CC7B22"/>
    <w:rsid w:val="00CD27A6"/>
    <w:rsid w:val="00CD4ED6"/>
    <w:rsid w:val="00CD752B"/>
    <w:rsid w:val="00CD7676"/>
    <w:rsid w:val="00CE670C"/>
    <w:rsid w:val="00CF4BCE"/>
    <w:rsid w:val="00D00E60"/>
    <w:rsid w:val="00D00ED8"/>
    <w:rsid w:val="00D02415"/>
    <w:rsid w:val="00D032E2"/>
    <w:rsid w:val="00D072C2"/>
    <w:rsid w:val="00D104BF"/>
    <w:rsid w:val="00D13292"/>
    <w:rsid w:val="00D13892"/>
    <w:rsid w:val="00D1764C"/>
    <w:rsid w:val="00D24E5E"/>
    <w:rsid w:val="00D338C6"/>
    <w:rsid w:val="00D40CAC"/>
    <w:rsid w:val="00D42AF9"/>
    <w:rsid w:val="00D43FB1"/>
    <w:rsid w:val="00D44544"/>
    <w:rsid w:val="00D52356"/>
    <w:rsid w:val="00D61A49"/>
    <w:rsid w:val="00D66738"/>
    <w:rsid w:val="00D804C3"/>
    <w:rsid w:val="00D83A8A"/>
    <w:rsid w:val="00D877BE"/>
    <w:rsid w:val="00D94B94"/>
    <w:rsid w:val="00D95440"/>
    <w:rsid w:val="00DA18B2"/>
    <w:rsid w:val="00DA4634"/>
    <w:rsid w:val="00DA4AF7"/>
    <w:rsid w:val="00DB7E9C"/>
    <w:rsid w:val="00DC79A8"/>
    <w:rsid w:val="00DD0445"/>
    <w:rsid w:val="00DD1363"/>
    <w:rsid w:val="00DD2026"/>
    <w:rsid w:val="00DD2978"/>
    <w:rsid w:val="00DE3F3A"/>
    <w:rsid w:val="00DF1A0C"/>
    <w:rsid w:val="00DF1FB7"/>
    <w:rsid w:val="00DF2449"/>
    <w:rsid w:val="00E13AFA"/>
    <w:rsid w:val="00E23C7E"/>
    <w:rsid w:val="00E3367E"/>
    <w:rsid w:val="00E415CA"/>
    <w:rsid w:val="00E55272"/>
    <w:rsid w:val="00E60655"/>
    <w:rsid w:val="00E60A93"/>
    <w:rsid w:val="00E733EE"/>
    <w:rsid w:val="00E82F8F"/>
    <w:rsid w:val="00E86B9F"/>
    <w:rsid w:val="00E947FF"/>
    <w:rsid w:val="00EA248D"/>
    <w:rsid w:val="00EA2F9E"/>
    <w:rsid w:val="00EA3036"/>
    <w:rsid w:val="00EC2140"/>
    <w:rsid w:val="00EC3616"/>
    <w:rsid w:val="00ED11DE"/>
    <w:rsid w:val="00ED16CE"/>
    <w:rsid w:val="00ED31C0"/>
    <w:rsid w:val="00ED66E7"/>
    <w:rsid w:val="00EF0723"/>
    <w:rsid w:val="00EF2A1F"/>
    <w:rsid w:val="00EF4864"/>
    <w:rsid w:val="00F0795D"/>
    <w:rsid w:val="00F10753"/>
    <w:rsid w:val="00F14AA1"/>
    <w:rsid w:val="00F21BAE"/>
    <w:rsid w:val="00F236BB"/>
    <w:rsid w:val="00F2405A"/>
    <w:rsid w:val="00F24222"/>
    <w:rsid w:val="00F31C20"/>
    <w:rsid w:val="00F34395"/>
    <w:rsid w:val="00F3688A"/>
    <w:rsid w:val="00F37195"/>
    <w:rsid w:val="00F40381"/>
    <w:rsid w:val="00F42199"/>
    <w:rsid w:val="00F5296E"/>
    <w:rsid w:val="00F54221"/>
    <w:rsid w:val="00F543A0"/>
    <w:rsid w:val="00F56DB9"/>
    <w:rsid w:val="00F62A58"/>
    <w:rsid w:val="00F63D2C"/>
    <w:rsid w:val="00F66510"/>
    <w:rsid w:val="00F66B30"/>
    <w:rsid w:val="00F671DF"/>
    <w:rsid w:val="00F70388"/>
    <w:rsid w:val="00F7091C"/>
    <w:rsid w:val="00F718D6"/>
    <w:rsid w:val="00F71AC5"/>
    <w:rsid w:val="00F73ECB"/>
    <w:rsid w:val="00F77CE2"/>
    <w:rsid w:val="00F82436"/>
    <w:rsid w:val="00F94224"/>
    <w:rsid w:val="00F9707C"/>
    <w:rsid w:val="00F976CA"/>
    <w:rsid w:val="00FA0CB9"/>
    <w:rsid w:val="00FA2FB4"/>
    <w:rsid w:val="00FA50A8"/>
    <w:rsid w:val="00FB1B5D"/>
    <w:rsid w:val="00FB1E3B"/>
    <w:rsid w:val="00FB3780"/>
    <w:rsid w:val="00FB59AC"/>
    <w:rsid w:val="00FB63BC"/>
    <w:rsid w:val="00FB7068"/>
    <w:rsid w:val="00FC652D"/>
    <w:rsid w:val="00FD038A"/>
    <w:rsid w:val="00FD4DEA"/>
    <w:rsid w:val="00FD6BB7"/>
    <w:rsid w:val="00FE68C5"/>
    <w:rsid w:val="00FE6975"/>
    <w:rsid w:val="00FE7D77"/>
    <w:rsid w:val="00FF3051"/>
    <w:rsid w:val="00FF5731"/>
    <w:rsid w:val="00FF5F4D"/>
    <w:rsid w:val="00FF60D8"/>
    <w:rsid w:val="00FF67CF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9D931"/>
  <w15:chartTrackingRefBased/>
  <w15:docId w15:val="{0A09AD92-33F4-4CF1-A1AC-262580A7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Verdana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708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/>
      <w:jc w:val="center"/>
      <w:outlineLvl w:val="5"/>
    </w:pPr>
    <w:rPr>
      <w:rFonts w:ascii="Verdana" w:hAnsi="Verdana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ahoma" w:hAnsi="Tahoma" w:cs="Courier New"/>
      <w:b w:val="0"/>
      <w:i w:val="0"/>
      <w:sz w:val="22"/>
      <w:szCs w:val="22"/>
    </w:rPr>
  </w:style>
  <w:style w:type="character" w:customStyle="1" w:styleId="WW8Num5z0">
    <w:name w:val="WW8Num5z0"/>
    <w:rPr>
      <w:rFonts w:ascii="Tahoma" w:hAnsi="Tahoma" w:cs="Courier New"/>
      <w:b w:val="0"/>
      <w:i w:val="0"/>
      <w:sz w:val="22"/>
      <w:szCs w:val="22"/>
    </w:rPr>
  </w:style>
  <w:style w:type="character" w:customStyle="1" w:styleId="WW8Num6z0">
    <w:name w:val="WW8Num6z0"/>
    <w:rPr>
      <w:rFonts w:ascii="Tahoma" w:hAnsi="Tahoma" w:cs="Courier New"/>
      <w:b w:val="0"/>
      <w:i w:val="0"/>
      <w:sz w:val="22"/>
      <w:szCs w:val="22"/>
    </w:rPr>
  </w:style>
  <w:style w:type="character" w:customStyle="1" w:styleId="WW8Num10z0">
    <w:name w:val="WW8Num10z0"/>
    <w:rPr>
      <w:rFonts w:ascii="Tahoma" w:hAnsi="Tahoma" w:cs="Courier New"/>
      <w:b w:val="0"/>
      <w:i w:val="0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ahoma" w:hAnsi="Tahoma" w:cs="Courier New"/>
      <w:b w:val="0"/>
      <w:i w:val="0"/>
      <w:sz w:val="22"/>
      <w:szCs w:val="22"/>
    </w:rPr>
  </w:style>
  <w:style w:type="character" w:customStyle="1" w:styleId="WW8Num4z0">
    <w:name w:val="WW8Num4z0"/>
    <w:rPr>
      <w:rFonts w:ascii="Tahoma" w:hAnsi="Tahoma" w:cs="Courier New"/>
      <w:b w:val="0"/>
      <w:i w:val="0"/>
      <w:sz w:val="22"/>
      <w:szCs w:val="22"/>
    </w:rPr>
  </w:style>
  <w:style w:type="character" w:customStyle="1" w:styleId="WW8Num7z0">
    <w:name w:val="WW8Num7z0"/>
    <w:rPr>
      <w:rFonts w:ascii="Tahoma" w:hAnsi="Tahoma" w:cs="Courier New"/>
      <w:b w:val="0"/>
      <w:i w:val="0"/>
      <w:sz w:val="22"/>
      <w:szCs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0"/>
    </w:rPr>
  </w:style>
  <w:style w:type="character" w:customStyle="1" w:styleId="WW8Num11z2">
    <w:name w:val="WW8Num11z2"/>
    <w:rPr>
      <w:rFonts w:ascii="Tahoma" w:hAnsi="Tahoma" w:cs="Courier New"/>
      <w:b w:val="0"/>
      <w:i w:val="0"/>
      <w:sz w:val="22"/>
      <w:szCs w:val="22"/>
    </w:rPr>
  </w:style>
  <w:style w:type="character" w:customStyle="1" w:styleId="WW8Num12z0">
    <w:name w:val="WW8Num12z0"/>
    <w:rPr>
      <w:rFonts w:ascii="Tahoma" w:hAnsi="Tahoma" w:cs="Courier New"/>
      <w:b w:val="0"/>
      <w:i w:val="0"/>
      <w:sz w:val="22"/>
      <w:szCs w:val="22"/>
    </w:rPr>
  </w:style>
  <w:style w:type="character" w:customStyle="1" w:styleId="WW8Num13z0">
    <w:name w:val="WW8Num13z0"/>
    <w:rPr>
      <w:rFonts w:ascii="Tahoma" w:hAnsi="Tahoma" w:cs="Courier New"/>
      <w:b w:val="0"/>
      <w:i w:val="0"/>
      <w:sz w:val="22"/>
      <w:szCs w:val="22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Wingdings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0">
    <w:name w:val="WW8Num18z0"/>
    <w:rPr>
      <w:b w:val="0"/>
    </w:rPr>
  </w:style>
  <w:style w:type="character" w:customStyle="1" w:styleId="WW8Num21z0">
    <w:name w:val="WW8Num21z0"/>
    <w:rPr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sz w:val="24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4">
    <w:name w:val="WW8Num23z4"/>
    <w:rPr>
      <w:rFonts w:ascii="Courier New" w:hAnsi="Courier New"/>
    </w:rPr>
  </w:style>
  <w:style w:type="character" w:customStyle="1" w:styleId="WW8Num24z0">
    <w:name w:val="WW8Num24z0"/>
    <w:rPr>
      <w:rFonts w:ascii="Times New Roman" w:hAnsi="Times New Roman"/>
      <w:b w:val="0"/>
      <w:i w:val="0"/>
      <w:sz w:val="20"/>
    </w:rPr>
  </w:style>
  <w:style w:type="character" w:customStyle="1" w:styleId="WW8Num25z0">
    <w:name w:val="WW8Num25z0"/>
    <w:rPr>
      <w:rFonts w:ascii="Tahoma" w:hAnsi="Tahoma" w:cs="Courier New"/>
      <w:b w:val="0"/>
      <w:i w:val="0"/>
      <w:sz w:val="22"/>
      <w:szCs w:val="22"/>
    </w:rPr>
  </w:style>
  <w:style w:type="character" w:customStyle="1" w:styleId="WW8Num26z0">
    <w:name w:val="WW8Num26z0"/>
    <w:rPr>
      <w:rFonts w:ascii="Tahoma" w:hAnsi="Tahoma" w:cs="Courier New"/>
      <w:b w:val="0"/>
      <w:i w:val="0"/>
      <w:sz w:val="22"/>
      <w:szCs w:val="22"/>
    </w:rPr>
  </w:style>
  <w:style w:type="character" w:customStyle="1" w:styleId="WW8Num26z1">
    <w:name w:val="WW8Num26z1"/>
    <w:rPr>
      <w:rFonts w:ascii="Verdana" w:hAnsi="Verdana"/>
      <w:b w:val="0"/>
      <w:i w:val="0"/>
      <w:sz w:val="20"/>
    </w:rPr>
  </w:style>
  <w:style w:type="character" w:customStyle="1" w:styleId="WW8Num28z0">
    <w:name w:val="WW8Num28z0"/>
    <w:rPr>
      <w:i w:val="0"/>
    </w:rPr>
  </w:style>
  <w:style w:type="character" w:customStyle="1" w:styleId="WW8Num29z0">
    <w:name w:val="WW8Num29z0"/>
    <w:rPr>
      <w:rFonts w:ascii="Tahoma" w:hAnsi="Tahoma" w:cs="Courier New"/>
      <w:b w:val="0"/>
      <w:i w:val="0"/>
      <w:sz w:val="22"/>
      <w:szCs w:val="22"/>
    </w:rPr>
  </w:style>
  <w:style w:type="character" w:styleId="Numerstrony">
    <w:name w:val="page number"/>
    <w:basedOn w:val="Domylnaczcionkaakapitu"/>
  </w:style>
  <w:style w:type="character" w:customStyle="1" w:styleId="WW8Num30z0">
    <w:name w:val="WW8Num30z0"/>
    <w:rPr>
      <w:rFonts w:ascii="Times New Roman" w:hAnsi="Times New Roman" w:cs="Verdana"/>
      <w:color w:val="auto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Arial Unicode MS"/>
      <w:sz w:val="28"/>
      <w:szCs w:val="28"/>
    </w:rPr>
  </w:style>
  <w:style w:type="paragraph" w:styleId="Tekstpodstawowy">
    <w:name w:val="Body Text"/>
    <w:basedOn w:val="Normalny"/>
    <w:rPr>
      <w:b/>
      <w:sz w:val="28"/>
      <w:szCs w:val="20"/>
      <w:u w:val="single"/>
    </w:rPr>
  </w:style>
  <w:style w:type="paragraph" w:styleId="Lista">
    <w:name w:val="List"/>
    <w:basedOn w:val="Normalny"/>
    <w:pPr>
      <w:numPr>
        <w:numId w:val="3"/>
      </w:numPr>
      <w:autoSpaceDE w:val="0"/>
      <w:ind w:left="0" w:firstLine="0"/>
    </w:pPr>
    <w:rPr>
      <w:sz w:val="20"/>
      <w:szCs w:val="20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Tekstpodstawowy2">
    <w:name w:val="Body Text 2"/>
    <w:basedOn w:val="Normalny"/>
    <w:rPr>
      <w:sz w:val="28"/>
      <w:szCs w:val="20"/>
    </w:rPr>
  </w:style>
  <w:style w:type="paragraph" w:styleId="Tekstpodstawowywcity2">
    <w:name w:val="Body Text Indent 2"/>
    <w:basedOn w:val="Normalny"/>
    <w:pPr>
      <w:ind w:left="720"/>
    </w:pPr>
    <w:rPr>
      <w:szCs w:val="20"/>
    </w:rPr>
  </w:style>
  <w:style w:type="paragraph" w:styleId="Tekstpodstawowywcity3">
    <w:name w:val="Body Text Indent 3"/>
    <w:basedOn w:val="Normalny"/>
    <w:pPr>
      <w:ind w:left="360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left="57"/>
    </w:pPr>
  </w:style>
  <w:style w:type="paragraph" w:styleId="Tekstpodstawowy3">
    <w:name w:val="Body Text 3"/>
    <w:basedOn w:val="Normalny"/>
    <w:rPr>
      <w:sz w:val="20"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Zawartoramki">
    <w:name w:val="Zawartość ramki"/>
    <w:basedOn w:val="Tekstpodstawowy"/>
  </w:style>
  <w:style w:type="paragraph" w:customStyle="1" w:styleId="Standard">
    <w:name w:val="Standard"/>
    <w:rsid w:val="00FD4DE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kstpodstawowy21">
    <w:name w:val="Tekst podstawowy 21"/>
    <w:basedOn w:val="Normalny"/>
    <w:rsid w:val="00E82F8F"/>
    <w:pPr>
      <w:spacing w:after="120" w:line="48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5B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A45B8"/>
    <w:rPr>
      <w:rFonts w:cs="Verdana"/>
      <w:lang w:eastAsia="ar-SA"/>
    </w:rPr>
  </w:style>
  <w:style w:type="character" w:styleId="Odwoanieprzypisukocowego">
    <w:name w:val="endnote reference"/>
    <w:uiPriority w:val="99"/>
    <w:semiHidden/>
    <w:unhideWhenUsed/>
    <w:rsid w:val="00CA45B8"/>
    <w:rPr>
      <w:vertAlign w:val="superscript"/>
    </w:rPr>
  </w:style>
  <w:style w:type="paragraph" w:styleId="Tekstdymka">
    <w:name w:val="Balloon Text"/>
    <w:basedOn w:val="Normalny"/>
    <w:semiHidden/>
    <w:rsid w:val="001E1B5E"/>
    <w:rPr>
      <w:rFonts w:ascii="Tahoma" w:hAnsi="Tahoma" w:cs="Tahoma"/>
      <w:sz w:val="16"/>
      <w:szCs w:val="16"/>
    </w:rPr>
  </w:style>
  <w:style w:type="paragraph" w:customStyle="1" w:styleId="Tekstpodstawowywcity32">
    <w:name w:val="Tekst podstawowy wcięty 32"/>
    <w:basedOn w:val="Normalny"/>
    <w:rsid w:val="005868EE"/>
    <w:pPr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rsid w:val="00586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868EE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6C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36C5"/>
    <w:rPr>
      <w:rFonts w:cs="Verdana"/>
      <w:lang w:eastAsia="ar-SA"/>
    </w:rPr>
  </w:style>
  <w:style w:type="character" w:styleId="Odwoanieprzypisudolnego">
    <w:name w:val="footnote reference"/>
    <w:uiPriority w:val="99"/>
    <w:semiHidden/>
    <w:unhideWhenUsed/>
    <w:rsid w:val="004F36C5"/>
    <w:rPr>
      <w:vertAlign w:val="superscript"/>
    </w:rPr>
  </w:style>
  <w:style w:type="paragraph" w:customStyle="1" w:styleId="Default">
    <w:name w:val="Default"/>
    <w:rsid w:val="000900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artek">
    <w:name w:val="Bartek"/>
    <w:basedOn w:val="Normalny"/>
    <w:rsid w:val="00EC2140"/>
    <w:rPr>
      <w:rFonts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C74F3D"/>
    <w:pPr>
      <w:ind w:left="720"/>
      <w:contextualSpacing/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BE78E9"/>
    <w:rPr>
      <w:rFonts w:cs="Verdana"/>
      <w:lang w:eastAsia="ar-SA"/>
    </w:rPr>
  </w:style>
  <w:style w:type="character" w:styleId="Hipercze">
    <w:name w:val="Hyperlink"/>
    <w:uiPriority w:val="99"/>
    <w:unhideWhenUsed/>
    <w:rsid w:val="00E60A93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459"/>
    <w:rPr>
      <w:rFonts w:cs="Verdana"/>
      <w:b/>
      <w:bCs/>
    </w:rPr>
  </w:style>
  <w:style w:type="character" w:customStyle="1" w:styleId="TekstkomentarzaZnak">
    <w:name w:val="Tekst komentarza Znak"/>
    <w:link w:val="Tekstkomentarza"/>
    <w:uiPriority w:val="99"/>
    <w:semiHidden/>
    <w:rsid w:val="005D7459"/>
    <w:rPr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sid w:val="005D7459"/>
    <w:rPr>
      <w:rFonts w:cs="Verdana"/>
      <w:b/>
      <w:bCs/>
      <w:lang w:eastAsia="ar-SA"/>
    </w:rPr>
  </w:style>
  <w:style w:type="paragraph" w:customStyle="1" w:styleId="Tekstkomentarza1">
    <w:name w:val="Tekst komentarza1"/>
    <w:basedOn w:val="Normalny"/>
    <w:rsid w:val="00D95440"/>
    <w:rPr>
      <w:rFonts w:cs="Times New Roman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484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2C7D-F503-4522-AC8D-A25DFB34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2941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</vt:lpstr>
    </vt:vector>
  </TitlesOfParts>
  <Company>....</Company>
  <LinksUpToDate>false</LinksUpToDate>
  <CharactersWithSpaces>20549</CharactersWithSpaces>
  <SharedDoc>false</SharedDoc>
  <HLinks>
    <vt:vector size="6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</dc:title>
  <dc:subject/>
  <dc:creator>BZLR</dc:creator>
  <cp:keywords/>
  <cp:lastModifiedBy>Katarzyna Gańczarczyk</cp:lastModifiedBy>
  <cp:revision>11</cp:revision>
  <cp:lastPrinted>2021-04-19T11:30:00Z</cp:lastPrinted>
  <dcterms:created xsi:type="dcterms:W3CDTF">2025-11-25T07:58:00Z</dcterms:created>
  <dcterms:modified xsi:type="dcterms:W3CDTF">2025-12-04T10:47:00Z</dcterms:modified>
</cp:coreProperties>
</file>